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53D635" w14:textId="1F80165C" w:rsidR="0063781D" w:rsidRDefault="00000000">
      <w:pPr>
        <w:spacing w:after="120" w:line="240" w:lineRule="auto"/>
        <w:jc w:val="center"/>
        <w:rPr>
          <w:rFonts w:ascii="Times New Roman" w:eastAsia="PMingLiU" w:hAnsi="Times New Roman" w:cs="Times New Roman"/>
          <w:b/>
          <w:color w:val="00000A"/>
          <w:sz w:val="28"/>
          <w:szCs w:val="28"/>
          <w:lang w:eastAsia="ru-RU"/>
        </w:rPr>
      </w:pPr>
      <w:r>
        <w:rPr>
          <w:rFonts w:ascii="Times New Roman" w:eastAsia="PMingLiU" w:hAnsi="Times New Roman" w:cs="Times New Roman"/>
          <w:b/>
          <w:color w:val="00000A"/>
          <w:sz w:val="28"/>
          <w:szCs w:val="28"/>
          <w:lang w:val="en-US" w:eastAsia="ru-RU"/>
        </w:rPr>
        <w:t>XVI</w:t>
      </w:r>
      <w:r w:rsidR="00010B56">
        <w:rPr>
          <w:rFonts w:ascii="Times New Roman" w:eastAsia="PMingLiU" w:hAnsi="Times New Roman" w:cs="Times New Roman"/>
          <w:b/>
          <w:color w:val="00000A"/>
          <w:sz w:val="28"/>
          <w:szCs w:val="28"/>
          <w:lang w:val="en-US" w:eastAsia="ru-RU"/>
        </w:rPr>
        <w:t>I</w:t>
      </w:r>
      <w:r>
        <w:rPr>
          <w:rFonts w:ascii="Times New Roman" w:eastAsia="PMingLiU" w:hAnsi="Times New Roman" w:cs="Times New Roman"/>
          <w:b/>
          <w:color w:val="00000A"/>
          <w:sz w:val="28"/>
          <w:szCs w:val="28"/>
          <w:lang w:eastAsia="ru-RU"/>
        </w:rPr>
        <w:t xml:space="preserve"> МАТЕМАТИЧЕСКАЯ ОЛИМПИАДА ИМЕНИ ЛЕОНАРДА ЭЙЛЕРА</w:t>
      </w:r>
    </w:p>
    <w:p w14:paraId="2E4DA8F0" w14:textId="77777777" w:rsidR="0063781D" w:rsidRDefault="00000000">
      <w:pPr>
        <w:spacing w:line="240" w:lineRule="auto"/>
        <w:jc w:val="center"/>
        <w:rPr>
          <w:rFonts w:ascii="Times New Roman" w:eastAsia="PMingLiU" w:hAnsi="Times New Roman" w:cs="Times New Roman"/>
          <w:b/>
          <w:color w:val="00000A"/>
          <w:sz w:val="28"/>
          <w:szCs w:val="28"/>
          <w:lang w:eastAsia="ru-RU"/>
        </w:rPr>
      </w:pPr>
      <w:r>
        <w:rPr>
          <w:rFonts w:ascii="Times New Roman" w:eastAsia="PMingLiU" w:hAnsi="Times New Roman" w:cs="Times New Roman"/>
          <w:b/>
          <w:color w:val="00000A"/>
          <w:sz w:val="28"/>
          <w:szCs w:val="28"/>
          <w:lang w:eastAsia="ru-RU"/>
        </w:rPr>
        <w:t>Решения заданий заключительного этапа, 1 день</w:t>
      </w:r>
    </w:p>
    <w:p w14:paraId="42B9B440" w14:textId="3A11D1B5" w:rsidR="0063781D" w:rsidRPr="00C61411" w:rsidRDefault="00000000" w:rsidP="00E76B1C">
      <w:pPr>
        <w:spacing w:before="240"/>
        <w:jc w:val="both"/>
        <w:rPr>
          <w:rFonts w:ascii="Times New Roman" w:eastAsia="PMingLiU" w:hAnsi="Times New Roman" w:cs="Times New Roman"/>
          <w:bCs/>
          <w:color w:val="00000A"/>
          <w:sz w:val="27"/>
          <w:szCs w:val="27"/>
          <w:lang w:eastAsia="ru-RU"/>
        </w:rPr>
      </w:pPr>
      <w:r w:rsidRPr="00C61411">
        <w:rPr>
          <w:rFonts w:ascii="Times New Roman" w:eastAsia="PMingLiU" w:hAnsi="Times New Roman" w:cs="Times New Roman"/>
          <w:b/>
          <w:bCs/>
          <w:color w:val="00000A"/>
          <w:sz w:val="27"/>
          <w:szCs w:val="27"/>
          <w:lang w:eastAsia="ru-RU"/>
        </w:rPr>
        <w:t>1.</w:t>
      </w:r>
      <w:r w:rsidRPr="00C61411">
        <w:rPr>
          <w:rFonts w:ascii="Times New Roman" w:eastAsia="PMingLiU" w:hAnsi="Times New Roman" w:cs="Times New Roman"/>
          <w:bCs/>
          <w:color w:val="00000A"/>
          <w:sz w:val="27"/>
          <w:szCs w:val="27"/>
          <w:lang w:eastAsia="ru-RU"/>
        </w:rPr>
        <w:t> </w:t>
      </w:r>
      <w:r w:rsidR="00CC4BB2" w:rsidRPr="00C61411">
        <w:rPr>
          <w:rFonts w:ascii="Times New Roman" w:eastAsia="PMingLiU" w:hAnsi="Times New Roman" w:cs="Times New Roman"/>
          <w:bCs/>
          <w:i/>
          <w:iCs/>
          <w:color w:val="00000A"/>
          <w:sz w:val="27"/>
          <w:szCs w:val="27"/>
          <w:lang w:eastAsia="ru-RU"/>
        </w:rPr>
        <w:t xml:space="preserve">У Андрея на огороде выросли кабачки, среди которых нет двух одинаковой массы. Андрей решил </w:t>
      </w:r>
      <w:r w:rsidR="00BE5997" w:rsidRPr="00C61411">
        <w:rPr>
          <w:rFonts w:ascii="Times New Roman" w:eastAsia="PMingLiU" w:hAnsi="Times New Roman" w:cs="Times New Roman"/>
          <w:bCs/>
          <w:i/>
          <w:iCs/>
          <w:color w:val="00000A"/>
          <w:sz w:val="27"/>
          <w:szCs w:val="27"/>
          <w:lang w:eastAsia="ru-RU"/>
        </w:rPr>
        <w:t xml:space="preserve">некоторое </w:t>
      </w:r>
      <w:r w:rsidR="00420211" w:rsidRPr="00C61411">
        <w:rPr>
          <w:rFonts w:ascii="Times New Roman" w:eastAsia="PMingLiU" w:hAnsi="Times New Roman" w:cs="Times New Roman"/>
          <w:bCs/>
          <w:i/>
          <w:iCs/>
          <w:color w:val="00000A"/>
          <w:sz w:val="27"/>
          <w:szCs w:val="27"/>
          <w:lang w:eastAsia="ru-RU"/>
        </w:rPr>
        <w:t>число</w:t>
      </w:r>
      <w:r w:rsidR="00BE5997" w:rsidRPr="00C61411">
        <w:rPr>
          <w:rFonts w:ascii="Times New Roman" w:eastAsia="PMingLiU" w:hAnsi="Times New Roman" w:cs="Times New Roman"/>
          <w:bCs/>
          <w:i/>
          <w:iCs/>
          <w:color w:val="00000A"/>
          <w:sz w:val="27"/>
          <w:szCs w:val="27"/>
          <w:lang w:eastAsia="ru-RU"/>
        </w:rPr>
        <w:t xml:space="preserve"> </w:t>
      </w:r>
      <w:r w:rsidR="00CC4BB2" w:rsidRPr="00C61411">
        <w:rPr>
          <w:rFonts w:ascii="Times New Roman" w:eastAsia="PMingLiU" w:hAnsi="Times New Roman" w:cs="Times New Roman"/>
          <w:bCs/>
          <w:i/>
          <w:iCs/>
          <w:color w:val="00000A"/>
          <w:sz w:val="27"/>
          <w:szCs w:val="27"/>
          <w:lang w:eastAsia="ru-RU"/>
        </w:rPr>
        <w:t xml:space="preserve">самых маленьких взять себе, </w:t>
      </w:r>
      <w:r w:rsidR="00BE5997" w:rsidRPr="00C61411">
        <w:rPr>
          <w:rFonts w:ascii="Times New Roman" w:eastAsia="PMingLiU" w:hAnsi="Times New Roman" w:cs="Times New Roman"/>
          <w:bCs/>
          <w:i/>
          <w:iCs/>
          <w:color w:val="00000A"/>
          <w:sz w:val="27"/>
          <w:szCs w:val="27"/>
          <w:lang w:eastAsia="ru-RU"/>
        </w:rPr>
        <w:t xml:space="preserve">некоторое </w:t>
      </w:r>
      <w:r w:rsidR="00420211" w:rsidRPr="00C61411">
        <w:rPr>
          <w:rFonts w:ascii="Times New Roman" w:eastAsia="PMingLiU" w:hAnsi="Times New Roman" w:cs="Times New Roman"/>
          <w:bCs/>
          <w:i/>
          <w:iCs/>
          <w:color w:val="00000A"/>
          <w:sz w:val="27"/>
          <w:szCs w:val="27"/>
          <w:lang w:eastAsia="ru-RU"/>
        </w:rPr>
        <w:t>число</w:t>
      </w:r>
      <w:r w:rsidR="00BE5997" w:rsidRPr="00C61411">
        <w:rPr>
          <w:rFonts w:ascii="Times New Roman" w:eastAsia="PMingLiU" w:hAnsi="Times New Roman" w:cs="Times New Roman"/>
          <w:bCs/>
          <w:i/>
          <w:iCs/>
          <w:color w:val="00000A"/>
          <w:sz w:val="27"/>
          <w:szCs w:val="27"/>
          <w:lang w:eastAsia="ru-RU"/>
        </w:rPr>
        <w:t xml:space="preserve"> </w:t>
      </w:r>
      <w:r w:rsidR="00CC4BB2" w:rsidRPr="00C61411">
        <w:rPr>
          <w:rFonts w:ascii="Times New Roman" w:eastAsia="PMingLiU" w:hAnsi="Times New Roman" w:cs="Times New Roman"/>
          <w:bCs/>
          <w:i/>
          <w:iCs/>
          <w:color w:val="00000A"/>
          <w:sz w:val="27"/>
          <w:szCs w:val="27"/>
          <w:lang w:eastAsia="ru-RU"/>
        </w:rPr>
        <w:t>самы</w:t>
      </w:r>
      <w:r w:rsidR="00BE5997" w:rsidRPr="00C61411">
        <w:rPr>
          <w:rFonts w:ascii="Times New Roman" w:eastAsia="PMingLiU" w:hAnsi="Times New Roman" w:cs="Times New Roman"/>
          <w:bCs/>
          <w:i/>
          <w:iCs/>
          <w:color w:val="00000A"/>
          <w:sz w:val="27"/>
          <w:szCs w:val="27"/>
          <w:lang w:eastAsia="ru-RU"/>
        </w:rPr>
        <w:t>х</w:t>
      </w:r>
      <w:r w:rsidR="00CC4BB2" w:rsidRPr="00C61411">
        <w:rPr>
          <w:rFonts w:ascii="Times New Roman" w:eastAsia="PMingLiU" w:hAnsi="Times New Roman" w:cs="Times New Roman"/>
          <w:bCs/>
          <w:i/>
          <w:iCs/>
          <w:color w:val="00000A"/>
          <w:sz w:val="27"/>
          <w:szCs w:val="27"/>
          <w:lang w:eastAsia="ru-RU"/>
        </w:rPr>
        <w:t xml:space="preserve"> маленьки</w:t>
      </w:r>
      <w:r w:rsidR="00BE5997" w:rsidRPr="00C61411">
        <w:rPr>
          <w:rFonts w:ascii="Times New Roman" w:eastAsia="PMingLiU" w:hAnsi="Times New Roman" w:cs="Times New Roman"/>
          <w:bCs/>
          <w:i/>
          <w:iCs/>
          <w:color w:val="00000A"/>
          <w:sz w:val="27"/>
          <w:szCs w:val="27"/>
          <w:lang w:eastAsia="ru-RU"/>
        </w:rPr>
        <w:t>х</w:t>
      </w:r>
      <w:r w:rsidR="00CC4BB2" w:rsidRPr="00C61411">
        <w:rPr>
          <w:rFonts w:ascii="Times New Roman" w:eastAsia="PMingLiU" w:hAnsi="Times New Roman" w:cs="Times New Roman"/>
          <w:bCs/>
          <w:i/>
          <w:iCs/>
          <w:color w:val="00000A"/>
          <w:sz w:val="27"/>
          <w:szCs w:val="27"/>
          <w:lang w:eastAsia="ru-RU"/>
        </w:rPr>
        <w:t xml:space="preserve"> из оставшихся отдать другу, а остальные — в рагу. При таком распределении себе он бы взял 10% от общей массы, а другу досталось бы 50%. Только друг сказал, что ему не нужно столько кабачков. Тогда Андрей распределил кабачки по-другому, но по тому же принципу: </w:t>
      </w:r>
      <w:r w:rsidR="00BE5997" w:rsidRPr="00C61411">
        <w:rPr>
          <w:rFonts w:ascii="Times New Roman" w:eastAsia="PMingLiU" w:hAnsi="Times New Roman" w:cs="Times New Roman"/>
          <w:bCs/>
          <w:i/>
          <w:iCs/>
          <w:color w:val="00000A"/>
          <w:sz w:val="27"/>
          <w:szCs w:val="27"/>
          <w:lang w:eastAsia="ru-RU"/>
        </w:rPr>
        <w:t xml:space="preserve">некоторое </w:t>
      </w:r>
      <w:r w:rsidR="00420211" w:rsidRPr="00C61411">
        <w:rPr>
          <w:rFonts w:ascii="Times New Roman" w:eastAsia="PMingLiU" w:hAnsi="Times New Roman" w:cs="Times New Roman"/>
          <w:bCs/>
          <w:i/>
          <w:iCs/>
          <w:color w:val="00000A"/>
          <w:sz w:val="27"/>
          <w:szCs w:val="27"/>
          <w:lang w:eastAsia="ru-RU"/>
        </w:rPr>
        <w:t>число</w:t>
      </w:r>
      <w:r w:rsidR="00BE5997" w:rsidRPr="00C61411">
        <w:rPr>
          <w:rFonts w:ascii="Times New Roman" w:eastAsia="PMingLiU" w:hAnsi="Times New Roman" w:cs="Times New Roman"/>
          <w:bCs/>
          <w:i/>
          <w:iCs/>
          <w:color w:val="00000A"/>
          <w:sz w:val="27"/>
          <w:szCs w:val="27"/>
          <w:lang w:eastAsia="ru-RU"/>
        </w:rPr>
        <w:t xml:space="preserve"> </w:t>
      </w:r>
      <w:r w:rsidR="00CC4BB2" w:rsidRPr="00C61411">
        <w:rPr>
          <w:rFonts w:ascii="Times New Roman" w:eastAsia="PMingLiU" w:hAnsi="Times New Roman" w:cs="Times New Roman"/>
          <w:bCs/>
          <w:i/>
          <w:iCs/>
          <w:color w:val="00000A"/>
          <w:sz w:val="27"/>
          <w:szCs w:val="27"/>
          <w:lang w:eastAsia="ru-RU"/>
        </w:rPr>
        <w:t xml:space="preserve">самых маленьких себе, из оставшихся </w:t>
      </w:r>
      <w:r w:rsidR="00BE5997" w:rsidRPr="00C61411">
        <w:rPr>
          <w:rFonts w:ascii="Times New Roman" w:eastAsia="PMingLiU" w:hAnsi="Times New Roman" w:cs="Times New Roman"/>
          <w:bCs/>
          <w:i/>
          <w:iCs/>
          <w:color w:val="00000A"/>
          <w:sz w:val="27"/>
          <w:szCs w:val="27"/>
          <w:lang w:eastAsia="ru-RU"/>
        </w:rPr>
        <w:t xml:space="preserve">некоторое </w:t>
      </w:r>
      <w:r w:rsidR="00420211" w:rsidRPr="00C61411">
        <w:rPr>
          <w:rFonts w:ascii="Times New Roman" w:eastAsia="PMingLiU" w:hAnsi="Times New Roman" w:cs="Times New Roman"/>
          <w:bCs/>
          <w:i/>
          <w:iCs/>
          <w:color w:val="00000A"/>
          <w:sz w:val="27"/>
          <w:szCs w:val="27"/>
          <w:lang w:eastAsia="ru-RU"/>
        </w:rPr>
        <w:t>число</w:t>
      </w:r>
      <w:r w:rsidR="00BE5997" w:rsidRPr="00C61411">
        <w:rPr>
          <w:rFonts w:ascii="Times New Roman" w:eastAsia="PMingLiU" w:hAnsi="Times New Roman" w:cs="Times New Roman"/>
          <w:bCs/>
          <w:i/>
          <w:iCs/>
          <w:color w:val="00000A"/>
          <w:sz w:val="27"/>
          <w:szCs w:val="27"/>
          <w:lang w:eastAsia="ru-RU"/>
        </w:rPr>
        <w:t xml:space="preserve"> </w:t>
      </w:r>
      <w:r w:rsidR="00CC4BB2" w:rsidRPr="00C61411">
        <w:rPr>
          <w:rFonts w:ascii="Times New Roman" w:eastAsia="PMingLiU" w:hAnsi="Times New Roman" w:cs="Times New Roman"/>
          <w:bCs/>
          <w:i/>
          <w:iCs/>
          <w:color w:val="00000A"/>
          <w:sz w:val="27"/>
          <w:szCs w:val="27"/>
          <w:lang w:eastAsia="ru-RU"/>
        </w:rPr>
        <w:t xml:space="preserve">самых маленьких другу, остальное — в рагу. После этого у Андрея и у друга оказалось по 20% общей массы кабачков. Какое наименьшее </w:t>
      </w:r>
      <w:r w:rsidR="00420211" w:rsidRPr="00C61411">
        <w:rPr>
          <w:rFonts w:ascii="Times New Roman" w:eastAsia="PMingLiU" w:hAnsi="Times New Roman" w:cs="Times New Roman"/>
          <w:bCs/>
          <w:i/>
          <w:iCs/>
          <w:color w:val="00000A"/>
          <w:sz w:val="27"/>
          <w:szCs w:val="27"/>
          <w:lang w:eastAsia="ru-RU"/>
        </w:rPr>
        <w:t>число</w:t>
      </w:r>
      <w:r w:rsidR="00CC4BB2" w:rsidRPr="00C61411">
        <w:rPr>
          <w:rFonts w:ascii="Times New Roman" w:eastAsia="PMingLiU" w:hAnsi="Times New Roman" w:cs="Times New Roman"/>
          <w:bCs/>
          <w:i/>
          <w:iCs/>
          <w:color w:val="00000A"/>
          <w:sz w:val="27"/>
          <w:szCs w:val="27"/>
          <w:lang w:eastAsia="ru-RU"/>
        </w:rPr>
        <w:t xml:space="preserve"> кабачков могло вырасти на огороде у Андрея?</w:t>
      </w:r>
      <w:r w:rsidR="00CC4BB2" w:rsidRPr="00C61411">
        <w:rPr>
          <w:rFonts w:ascii="Times New Roman" w:eastAsia="PMingLiU" w:hAnsi="Times New Roman" w:cs="Times New Roman"/>
          <w:bCs/>
          <w:color w:val="00000A"/>
          <w:sz w:val="27"/>
          <w:szCs w:val="27"/>
          <w:lang w:eastAsia="ru-RU"/>
        </w:rPr>
        <w:t xml:space="preserve"> </w:t>
      </w:r>
      <w:r w:rsidR="00CC4BB2" w:rsidRPr="0091445C">
        <w:rPr>
          <w:rFonts w:ascii="Times New Roman" w:eastAsia="PMingLiU" w:hAnsi="Times New Roman" w:cs="Times New Roman"/>
          <w:bCs/>
          <w:color w:val="00000A"/>
          <w:sz w:val="27"/>
          <w:szCs w:val="27"/>
          <w:lang w:eastAsia="ru-RU"/>
        </w:rPr>
        <w:t>(А. </w:t>
      </w:r>
      <w:proofErr w:type="spellStart"/>
      <w:r w:rsidR="00CC4BB2" w:rsidRPr="0091445C">
        <w:rPr>
          <w:rFonts w:ascii="Times New Roman" w:eastAsia="PMingLiU" w:hAnsi="Times New Roman" w:cs="Times New Roman"/>
          <w:bCs/>
          <w:color w:val="00000A"/>
          <w:sz w:val="27"/>
          <w:szCs w:val="27"/>
          <w:lang w:eastAsia="ru-RU"/>
        </w:rPr>
        <w:t>Солынин</w:t>
      </w:r>
      <w:proofErr w:type="spellEnd"/>
      <w:r w:rsidR="00CC4BB2" w:rsidRPr="0091445C">
        <w:rPr>
          <w:rFonts w:ascii="Times New Roman" w:eastAsia="PMingLiU" w:hAnsi="Times New Roman" w:cs="Times New Roman"/>
          <w:bCs/>
          <w:color w:val="00000A"/>
          <w:sz w:val="27"/>
          <w:szCs w:val="27"/>
          <w:lang w:eastAsia="ru-RU"/>
        </w:rPr>
        <w:t>)</w:t>
      </w:r>
    </w:p>
    <w:p w14:paraId="421EAFFB" w14:textId="22180C6F" w:rsidR="002E7471" w:rsidRDefault="00000000">
      <w:pPr>
        <w:spacing w:before="120"/>
        <w:jc w:val="both"/>
        <w:rPr>
          <w:rFonts w:ascii="Times New Roman" w:eastAsia="PMingLiU" w:hAnsi="Times New Roman" w:cs="Times New Roman"/>
          <w:bCs/>
          <w:color w:val="00000A"/>
          <w:sz w:val="27"/>
          <w:szCs w:val="27"/>
          <w:lang w:eastAsia="ru-RU"/>
        </w:rPr>
      </w:pPr>
      <w:r w:rsidRPr="00C61411">
        <w:rPr>
          <w:rFonts w:ascii="Times New Roman" w:eastAsia="PMingLiU" w:hAnsi="Times New Roman" w:cs="Times New Roman"/>
          <w:b/>
          <w:bCs/>
          <w:color w:val="00000A"/>
          <w:sz w:val="27"/>
          <w:szCs w:val="27"/>
          <w:lang w:eastAsia="ru-RU"/>
        </w:rPr>
        <w:t>Ответ</w:t>
      </w:r>
      <w:r w:rsidRPr="00C61411">
        <w:rPr>
          <w:rFonts w:ascii="Times New Roman" w:eastAsia="PMingLiU" w:hAnsi="Times New Roman" w:cs="Times New Roman"/>
          <w:bCs/>
          <w:color w:val="00000A"/>
          <w:sz w:val="27"/>
          <w:szCs w:val="27"/>
          <w:lang w:eastAsia="ru-RU"/>
        </w:rPr>
        <w:t>.</w:t>
      </w:r>
      <w:r w:rsidR="00CC4BB2" w:rsidRPr="00C61411">
        <w:rPr>
          <w:rFonts w:ascii="Times New Roman" w:eastAsia="PMingLiU" w:hAnsi="Times New Roman" w:cs="Times New Roman"/>
          <w:bCs/>
          <w:color w:val="00000A"/>
          <w:sz w:val="27"/>
          <w:szCs w:val="27"/>
          <w:lang w:eastAsia="ru-RU"/>
        </w:rPr>
        <w:t xml:space="preserve"> </w:t>
      </w:r>
      <w:r w:rsidR="00C37F28" w:rsidRPr="00C61411">
        <w:rPr>
          <w:rFonts w:ascii="Times New Roman" w:eastAsia="PMingLiU" w:hAnsi="Times New Roman" w:cs="Times New Roman"/>
          <w:bCs/>
          <w:color w:val="00000A"/>
          <w:sz w:val="27"/>
          <w:szCs w:val="27"/>
          <w:lang w:eastAsia="ru-RU"/>
        </w:rPr>
        <w:t>9</w:t>
      </w:r>
      <w:r w:rsidR="00CC4BB2" w:rsidRPr="00C61411">
        <w:rPr>
          <w:rFonts w:ascii="Times New Roman" w:eastAsia="PMingLiU" w:hAnsi="Times New Roman" w:cs="Times New Roman"/>
          <w:bCs/>
          <w:color w:val="00000A"/>
          <w:sz w:val="27"/>
          <w:szCs w:val="27"/>
          <w:lang w:eastAsia="ru-RU"/>
        </w:rPr>
        <w:t>.</w:t>
      </w:r>
      <w:r w:rsidRPr="00C61411">
        <w:rPr>
          <w:rFonts w:ascii="Times New Roman" w:eastAsia="PMingLiU" w:hAnsi="Times New Roman" w:cs="Times New Roman"/>
          <w:bCs/>
          <w:color w:val="00000A"/>
          <w:sz w:val="27"/>
          <w:szCs w:val="27"/>
          <w:lang w:eastAsia="ru-RU"/>
        </w:rPr>
        <w:t xml:space="preserve"> </w:t>
      </w:r>
      <w:r w:rsidRPr="00C61411">
        <w:rPr>
          <w:rFonts w:ascii="Times New Roman" w:eastAsia="PMingLiU" w:hAnsi="Times New Roman" w:cs="Times New Roman"/>
          <w:b/>
          <w:bCs/>
          <w:color w:val="00000A"/>
          <w:sz w:val="27"/>
          <w:szCs w:val="27"/>
          <w:lang w:eastAsia="ru-RU"/>
        </w:rPr>
        <w:t>Решение</w:t>
      </w:r>
      <w:r w:rsidRPr="00C6141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Примем общую массу всех кабачков за 100.</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Начнём с очевидного замечания: если общая масса набора из нескольких</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самых маленьких кабачков равна </w:t>
      </w:r>
      <w:r w:rsidR="002E7471" w:rsidRPr="002E7471">
        <w:rPr>
          <w:rFonts w:ascii="Times New Roman" w:eastAsia="PMingLiU" w:hAnsi="Times New Roman" w:cs="Times New Roman"/>
          <w:bCs/>
          <w:i/>
          <w:iCs/>
          <w:color w:val="00000A"/>
          <w:sz w:val="27"/>
          <w:szCs w:val="27"/>
          <w:lang w:eastAsia="ru-RU"/>
        </w:rPr>
        <w:t>a</w:t>
      </w:r>
      <w:r w:rsidR="002E7471" w:rsidRPr="002E7471">
        <w:rPr>
          <w:rFonts w:ascii="Times New Roman" w:eastAsia="PMingLiU" w:hAnsi="Times New Roman" w:cs="Times New Roman"/>
          <w:bCs/>
          <w:color w:val="00000A"/>
          <w:sz w:val="27"/>
          <w:szCs w:val="27"/>
          <w:lang w:eastAsia="ru-RU"/>
        </w:rPr>
        <w:t>, и в то же время общая масса набора</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из нескольких самых маленьких кабачков равна </w:t>
      </w:r>
      <w:proofErr w:type="gramStart"/>
      <w:r w:rsidR="002E7471" w:rsidRPr="002E7471">
        <w:rPr>
          <w:rFonts w:ascii="Times New Roman" w:eastAsia="PMingLiU" w:hAnsi="Times New Roman" w:cs="Times New Roman"/>
          <w:bCs/>
          <w:i/>
          <w:iCs/>
          <w:color w:val="00000A"/>
          <w:sz w:val="27"/>
          <w:szCs w:val="27"/>
          <w:lang w:eastAsia="ru-RU"/>
        </w:rPr>
        <w:t>b</w:t>
      </w:r>
      <w:r w:rsidR="002E7471">
        <w:rPr>
          <w:rFonts w:ascii="Times New Roman" w:eastAsia="PMingLiU" w:hAnsi="Times New Roman" w:cs="Times New Roman"/>
          <w:bCs/>
          <w:color w:val="00000A"/>
          <w:sz w:val="27"/>
          <w:szCs w:val="27"/>
          <w:lang w:val="en-US" w:eastAsia="ru-RU"/>
        </w:rPr>
        <w:t> </w:t>
      </w:r>
      <w:r w:rsidR="002E7471" w:rsidRPr="002E7471">
        <w:rPr>
          <w:rFonts w:ascii="Times New Roman" w:eastAsia="PMingLiU" w:hAnsi="Times New Roman" w:cs="Times New Roman"/>
          <w:bCs/>
          <w:color w:val="00000A"/>
          <w:sz w:val="27"/>
          <w:szCs w:val="27"/>
          <w:lang w:eastAsia="ru-RU"/>
        </w:rPr>
        <w:t>&gt;</w:t>
      </w:r>
      <w:proofErr w:type="gramEnd"/>
      <w:r w:rsidR="002E7471">
        <w:rPr>
          <w:rFonts w:ascii="Times New Roman" w:eastAsia="PMingLiU" w:hAnsi="Times New Roman" w:cs="Times New Roman"/>
          <w:bCs/>
          <w:color w:val="00000A"/>
          <w:sz w:val="27"/>
          <w:szCs w:val="27"/>
          <w:lang w:val="en-US" w:eastAsia="ru-RU"/>
        </w:rPr>
        <w:t> </w:t>
      </w:r>
      <w:r w:rsidR="002E7471" w:rsidRPr="002E7471">
        <w:rPr>
          <w:rFonts w:ascii="Times New Roman" w:eastAsia="PMingLiU" w:hAnsi="Times New Roman" w:cs="Times New Roman"/>
          <w:bCs/>
          <w:i/>
          <w:iCs/>
          <w:color w:val="00000A"/>
          <w:sz w:val="27"/>
          <w:szCs w:val="27"/>
          <w:lang w:eastAsia="ru-RU"/>
        </w:rPr>
        <w:t>a</w:t>
      </w:r>
      <w:r w:rsidR="002E7471" w:rsidRPr="002E7471">
        <w:rPr>
          <w:rFonts w:ascii="Times New Roman" w:eastAsia="PMingLiU" w:hAnsi="Times New Roman" w:cs="Times New Roman"/>
          <w:bCs/>
          <w:color w:val="00000A"/>
          <w:sz w:val="27"/>
          <w:szCs w:val="27"/>
          <w:lang w:eastAsia="ru-RU"/>
        </w:rPr>
        <w:t>, то все кабачки</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первого набора входят во второй, а остальные кабачки второго набора</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составляют набор </w:t>
      </w:r>
      <w:r w:rsidR="002E7471">
        <w:rPr>
          <w:rFonts w:ascii="Times New Roman" w:eastAsia="PMingLiU" w:hAnsi="Times New Roman" w:cs="Times New Roman"/>
          <w:bCs/>
          <w:color w:val="00000A"/>
          <w:sz w:val="27"/>
          <w:szCs w:val="27"/>
          <w:lang w:eastAsia="ru-RU"/>
        </w:rPr>
        <w:t>массой</w:t>
      </w:r>
      <w:r w:rsidR="002E7471" w:rsidRP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i/>
          <w:iCs/>
          <w:color w:val="00000A"/>
          <w:sz w:val="27"/>
          <w:szCs w:val="27"/>
          <w:lang w:eastAsia="ru-RU"/>
        </w:rPr>
        <w:t>b</w:t>
      </w:r>
      <w:r w:rsidR="002E7471" w:rsidRPr="002E7471">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i/>
          <w:iCs/>
          <w:color w:val="00000A"/>
          <w:sz w:val="27"/>
          <w:szCs w:val="27"/>
          <w:lang w:eastAsia="ru-RU"/>
        </w:rPr>
        <w:t>a</w:t>
      </w:r>
      <w:r w:rsidR="002E7471" w:rsidRPr="002E7471">
        <w:rPr>
          <w:rFonts w:ascii="Times New Roman" w:eastAsia="PMingLiU" w:hAnsi="Times New Roman" w:cs="Times New Roman"/>
          <w:bCs/>
          <w:color w:val="00000A"/>
          <w:sz w:val="27"/>
          <w:szCs w:val="27"/>
          <w:lang w:eastAsia="ru-RU"/>
        </w:rPr>
        <w:t>.</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По условию существуют:</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набор</w:t>
      </w:r>
      <w:r w:rsidR="002E7471">
        <w:rPr>
          <w:rFonts w:ascii="Times New Roman" w:eastAsia="PMingLiU" w:hAnsi="Times New Roman" w:cs="Times New Roman"/>
          <w:bCs/>
          <w:color w:val="00000A"/>
          <w:sz w:val="27"/>
          <w:szCs w:val="27"/>
          <w:lang w:eastAsia="ru-RU"/>
        </w:rPr>
        <w:t xml:space="preserve"> </w:t>
      </w:r>
      <w:r w:rsidR="002E7471">
        <w:rPr>
          <w:rFonts w:ascii="Times New Roman" w:eastAsia="PMingLiU" w:hAnsi="Times New Roman" w:cs="Times New Roman"/>
          <w:bCs/>
          <w:color w:val="00000A"/>
          <w:sz w:val="27"/>
          <w:szCs w:val="27"/>
          <w:lang w:val="en-US" w:eastAsia="ru-RU"/>
        </w:rPr>
        <w:t>I</w:t>
      </w:r>
      <w:r w:rsidR="002E7471" w:rsidRPr="002E7471">
        <w:rPr>
          <w:rFonts w:ascii="Times New Roman" w:eastAsia="PMingLiU" w:hAnsi="Times New Roman" w:cs="Times New Roman"/>
          <w:bCs/>
          <w:color w:val="00000A"/>
          <w:sz w:val="27"/>
          <w:szCs w:val="27"/>
          <w:lang w:eastAsia="ru-RU"/>
        </w:rPr>
        <w:t xml:space="preserve"> самых маленьких кабачков </w:t>
      </w:r>
      <w:r w:rsidR="002E7471">
        <w:rPr>
          <w:rFonts w:ascii="Times New Roman" w:eastAsia="PMingLiU" w:hAnsi="Times New Roman" w:cs="Times New Roman"/>
          <w:bCs/>
          <w:color w:val="00000A"/>
          <w:sz w:val="27"/>
          <w:szCs w:val="27"/>
          <w:lang w:eastAsia="ru-RU"/>
        </w:rPr>
        <w:t>массой</w:t>
      </w:r>
      <w:r w:rsidR="002E7471" w:rsidRPr="002E7471">
        <w:rPr>
          <w:rFonts w:ascii="Times New Roman" w:eastAsia="PMingLiU" w:hAnsi="Times New Roman" w:cs="Times New Roman"/>
          <w:bCs/>
          <w:color w:val="00000A"/>
          <w:sz w:val="27"/>
          <w:szCs w:val="27"/>
          <w:lang w:eastAsia="ru-RU"/>
        </w:rPr>
        <w:t xml:space="preserve"> 10; набор самых маленьких кабачков </w:t>
      </w:r>
      <w:r w:rsidR="002E7471">
        <w:rPr>
          <w:rFonts w:ascii="Times New Roman" w:eastAsia="PMingLiU" w:hAnsi="Times New Roman" w:cs="Times New Roman"/>
          <w:bCs/>
          <w:color w:val="00000A"/>
          <w:sz w:val="27"/>
          <w:szCs w:val="27"/>
          <w:lang w:eastAsia="ru-RU"/>
        </w:rPr>
        <w:t>массой</w:t>
      </w:r>
      <w:r w:rsidR="002E7471" w:rsidRPr="002E7471">
        <w:rPr>
          <w:rFonts w:ascii="Times New Roman" w:eastAsia="PMingLiU" w:hAnsi="Times New Roman" w:cs="Times New Roman"/>
          <w:bCs/>
          <w:color w:val="00000A"/>
          <w:sz w:val="27"/>
          <w:szCs w:val="27"/>
          <w:lang w:eastAsia="ru-RU"/>
        </w:rPr>
        <w:t xml:space="preserve"> 2 </w:t>
      </w:r>
      <w:r w:rsidR="002E7471">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 xml:space="preserve"> удалив</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из него набор I, получим набор II также </w:t>
      </w:r>
      <w:r w:rsidR="002E7471">
        <w:rPr>
          <w:rFonts w:ascii="Times New Roman" w:eastAsia="PMingLiU" w:hAnsi="Times New Roman" w:cs="Times New Roman"/>
          <w:bCs/>
          <w:color w:val="00000A"/>
          <w:sz w:val="27"/>
          <w:szCs w:val="27"/>
          <w:lang w:eastAsia="ru-RU"/>
        </w:rPr>
        <w:t>массой</w:t>
      </w:r>
      <w:r w:rsidR="002E7471" w:rsidRPr="002E7471">
        <w:rPr>
          <w:rFonts w:ascii="Times New Roman" w:eastAsia="PMingLiU" w:hAnsi="Times New Roman" w:cs="Times New Roman"/>
          <w:bCs/>
          <w:color w:val="00000A"/>
          <w:sz w:val="27"/>
          <w:szCs w:val="27"/>
          <w:lang w:eastAsia="ru-RU"/>
        </w:rPr>
        <w:t xml:space="preserve"> 1</w:t>
      </w:r>
      <w:r w:rsidR="002E7471">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набор самых маленьких кабачков </w:t>
      </w:r>
      <w:r w:rsidR="002E7471">
        <w:rPr>
          <w:rFonts w:ascii="Times New Roman" w:eastAsia="PMingLiU" w:hAnsi="Times New Roman" w:cs="Times New Roman"/>
          <w:bCs/>
          <w:color w:val="00000A"/>
          <w:sz w:val="27"/>
          <w:szCs w:val="27"/>
          <w:lang w:eastAsia="ru-RU"/>
        </w:rPr>
        <w:t>массой</w:t>
      </w:r>
      <w:r w:rsidR="002E7471" w:rsidRPr="002E7471">
        <w:rPr>
          <w:rFonts w:ascii="Times New Roman" w:eastAsia="PMingLiU" w:hAnsi="Times New Roman" w:cs="Times New Roman"/>
          <w:bCs/>
          <w:color w:val="00000A"/>
          <w:sz w:val="27"/>
          <w:szCs w:val="27"/>
          <w:lang w:eastAsia="ru-RU"/>
        </w:rPr>
        <w:t xml:space="preserve"> </w:t>
      </w:r>
      <w:r w:rsidR="002E7471">
        <w:rPr>
          <w:rFonts w:ascii="Times New Roman" w:eastAsia="PMingLiU" w:hAnsi="Times New Roman" w:cs="Times New Roman"/>
          <w:bCs/>
          <w:color w:val="00000A"/>
          <w:sz w:val="27"/>
          <w:szCs w:val="27"/>
          <w:lang w:eastAsia="ru-RU"/>
        </w:rPr>
        <w:t>20+20 = </w:t>
      </w:r>
      <w:r w:rsidR="002E7471" w:rsidRPr="002E7471">
        <w:rPr>
          <w:rFonts w:ascii="Times New Roman" w:eastAsia="PMingLiU" w:hAnsi="Times New Roman" w:cs="Times New Roman"/>
          <w:bCs/>
          <w:color w:val="00000A"/>
          <w:sz w:val="27"/>
          <w:szCs w:val="27"/>
          <w:lang w:eastAsia="ru-RU"/>
        </w:rPr>
        <w:t>4</w:t>
      </w:r>
      <w:r w:rsidR="002E7471">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 xml:space="preserve"> </w:t>
      </w:r>
      <w:r w:rsidR="002E7471">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 xml:space="preserve"> удалив </w:t>
      </w:r>
      <w:r w:rsidR="002E7471">
        <w:rPr>
          <w:rFonts w:ascii="Times New Roman" w:eastAsia="PMingLiU" w:hAnsi="Times New Roman" w:cs="Times New Roman"/>
          <w:bCs/>
          <w:color w:val="00000A"/>
          <w:sz w:val="27"/>
          <w:szCs w:val="27"/>
          <w:lang w:eastAsia="ru-RU"/>
        </w:rPr>
        <w:t xml:space="preserve">из него </w:t>
      </w:r>
      <w:r w:rsidR="002E7471" w:rsidRPr="002E7471">
        <w:rPr>
          <w:rFonts w:ascii="Times New Roman" w:eastAsia="PMingLiU" w:hAnsi="Times New Roman" w:cs="Times New Roman"/>
          <w:bCs/>
          <w:color w:val="00000A"/>
          <w:sz w:val="27"/>
          <w:szCs w:val="27"/>
          <w:lang w:eastAsia="ru-RU"/>
        </w:rPr>
        <w:t>наборы</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I и II, получим набор III </w:t>
      </w:r>
      <w:r w:rsidR="002E7471">
        <w:rPr>
          <w:rFonts w:ascii="Times New Roman" w:eastAsia="PMingLiU" w:hAnsi="Times New Roman" w:cs="Times New Roman"/>
          <w:bCs/>
          <w:color w:val="00000A"/>
          <w:sz w:val="27"/>
          <w:szCs w:val="27"/>
          <w:lang w:eastAsia="ru-RU"/>
        </w:rPr>
        <w:t>массой</w:t>
      </w:r>
      <w:r w:rsidR="002E7471" w:rsidRPr="002E7471">
        <w:rPr>
          <w:rFonts w:ascii="Times New Roman" w:eastAsia="PMingLiU" w:hAnsi="Times New Roman" w:cs="Times New Roman"/>
          <w:bCs/>
          <w:color w:val="00000A"/>
          <w:sz w:val="27"/>
          <w:szCs w:val="27"/>
          <w:lang w:eastAsia="ru-RU"/>
        </w:rPr>
        <w:t xml:space="preserve"> 2</w:t>
      </w:r>
      <w:r w:rsidR="002E7471">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набор самых маленьких кабачков </w:t>
      </w:r>
      <w:r w:rsidR="002E7471">
        <w:rPr>
          <w:rFonts w:ascii="Times New Roman" w:eastAsia="PMingLiU" w:hAnsi="Times New Roman" w:cs="Times New Roman"/>
          <w:bCs/>
          <w:color w:val="00000A"/>
          <w:sz w:val="27"/>
          <w:szCs w:val="27"/>
          <w:lang w:eastAsia="ru-RU"/>
        </w:rPr>
        <w:t>массой</w:t>
      </w:r>
      <w:r w:rsidR="002E7471" w:rsidRPr="002E7471">
        <w:rPr>
          <w:rFonts w:ascii="Times New Roman" w:eastAsia="PMingLiU" w:hAnsi="Times New Roman" w:cs="Times New Roman"/>
          <w:bCs/>
          <w:color w:val="00000A"/>
          <w:sz w:val="27"/>
          <w:szCs w:val="27"/>
          <w:lang w:eastAsia="ru-RU"/>
        </w:rPr>
        <w:t xml:space="preserve"> </w:t>
      </w:r>
      <w:r w:rsidR="002E7471">
        <w:rPr>
          <w:rFonts w:ascii="Times New Roman" w:eastAsia="PMingLiU" w:hAnsi="Times New Roman" w:cs="Times New Roman"/>
          <w:bCs/>
          <w:color w:val="00000A"/>
          <w:sz w:val="27"/>
          <w:szCs w:val="27"/>
          <w:lang w:eastAsia="ru-RU"/>
        </w:rPr>
        <w:t>10+50 = </w:t>
      </w:r>
      <w:r w:rsidR="002E7471" w:rsidRPr="002E7471">
        <w:rPr>
          <w:rFonts w:ascii="Times New Roman" w:eastAsia="PMingLiU" w:hAnsi="Times New Roman" w:cs="Times New Roman"/>
          <w:bCs/>
          <w:color w:val="00000A"/>
          <w:sz w:val="27"/>
          <w:szCs w:val="27"/>
          <w:lang w:eastAsia="ru-RU"/>
        </w:rPr>
        <w:t>6</w:t>
      </w:r>
      <w:r w:rsidR="002E7471">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 xml:space="preserve"> </w:t>
      </w:r>
      <w:r w:rsidR="002E7471">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 xml:space="preserve"> удалив наборы I, II и III,</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получим набор IV также </w:t>
      </w:r>
      <w:r w:rsidR="002E7471">
        <w:rPr>
          <w:rFonts w:ascii="Times New Roman" w:eastAsia="PMingLiU" w:hAnsi="Times New Roman" w:cs="Times New Roman"/>
          <w:bCs/>
          <w:color w:val="00000A"/>
          <w:sz w:val="27"/>
          <w:szCs w:val="27"/>
          <w:lang w:eastAsia="ru-RU"/>
        </w:rPr>
        <w:t>массой</w:t>
      </w:r>
      <w:r w:rsidR="002E7471" w:rsidRPr="002E7471">
        <w:rPr>
          <w:rFonts w:ascii="Times New Roman" w:eastAsia="PMingLiU" w:hAnsi="Times New Roman" w:cs="Times New Roman"/>
          <w:bCs/>
          <w:color w:val="00000A"/>
          <w:sz w:val="27"/>
          <w:szCs w:val="27"/>
          <w:lang w:eastAsia="ru-RU"/>
        </w:rPr>
        <w:t xml:space="preserve"> 2</w:t>
      </w:r>
      <w:r w:rsidR="002E7471">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w:t>
      </w:r>
      <w:r w:rsidR="00C2557C">
        <w:rPr>
          <w:rFonts w:ascii="Times New Roman" w:eastAsia="PMingLiU" w:hAnsi="Times New Roman" w:cs="Times New Roman"/>
          <w:bCs/>
          <w:color w:val="00000A"/>
          <w:sz w:val="27"/>
          <w:szCs w:val="27"/>
          <w:lang w:eastAsia="ru-RU"/>
        </w:rPr>
        <w:t xml:space="preserve"> </w:t>
      </w:r>
      <w:r w:rsidR="002E7471">
        <w:rPr>
          <w:rFonts w:ascii="Times New Roman" w:eastAsia="PMingLiU" w:hAnsi="Times New Roman" w:cs="Times New Roman"/>
          <w:bCs/>
          <w:color w:val="00000A"/>
          <w:sz w:val="27"/>
          <w:szCs w:val="27"/>
          <w:lang w:eastAsia="ru-RU"/>
        </w:rPr>
        <w:t>не</w:t>
      </w:r>
      <w:r w:rsidR="002E7471" w:rsidRPr="002E7471">
        <w:rPr>
          <w:rFonts w:ascii="Times New Roman" w:eastAsia="PMingLiU" w:hAnsi="Times New Roman" w:cs="Times New Roman"/>
          <w:bCs/>
          <w:color w:val="00000A"/>
          <w:sz w:val="27"/>
          <w:szCs w:val="27"/>
          <w:lang w:eastAsia="ru-RU"/>
        </w:rPr>
        <w:t xml:space="preserve"> </w:t>
      </w:r>
      <w:r w:rsidR="002E7471">
        <w:rPr>
          <w:rFonts w:ascii="Times New Roman" w:eastAsia="PMingLiU" w:hAnsi="Times New Roman" w:cs="Times New Roman"/>
          <w:bCs/>
          <w:color w:val="00000A"/>
          <w:sz w:val="27"/>
          <w:szCs w:val="27"/>
          <w:lang w:eastAsia="ru-RU"/>
        </w:rPr>
        <w:t>входящие</w:t>
      </w:r>
      <w:r w:rsidR="002E7471" w:rsidRPr="002E7471">
        <w:rPr>
          <w:rFonts w:ascii="Times New Roman" w:eastAsia="PMingLiU" w:hAnsi="Times New Roman" w:cs="Times New Roman"/>
          <w:bCs/>
          <w:color w:val="00000A"/>
          <w:sz w:val="27"/>
          <w:szCs w:val="27"/>
          <w:lang w:eastAsia="ru-RU"/>
        </w:rPr>
        <w:t xml:space="preserve"> </w:t>
      </w:r>
      <w:r w:rsidR="002E7471">
        <w:rPr>
          <w:rFonts w:ascii="Times New Roman" w:eastAsia="PMingLiU" w:hAnsi="Times New Roman" w:cs="Times New Roman"/>
          <w:bCs/>
          <w:color w:val="00000A"/>
          <w:sz w:val="27"/>
          <w:szCs w:val="27"/>
          <w:lang w:eastAsia="ru-RU"/>
        </w:rPr>
        <w:t>в</w:t>
      </w:r>
      <w:r w:rsidR="002E7471" w:rsidRPr="002E7471">
        <w:rPr>
          <w:rFonts w:ascii="Times New Roman" w:eastAsia="PMingLiU" w:hAnsi="Times New Roman" w:cs="Times New Roman"/>
          <w:bCs/>
          <w:color w:val="00000A"/>
          <w:sz w:val="27"/>
          <w:szCs w:val="27"/>
          <w:lang w:eastAsia="ru-RU"/>
        </w:rPr>
        <w:t xml:space="preserve"> набор</w:t>
      </w:r>
      <w:r w:rsidR="002E7471">
        <w:rPr>
          <w:rFonts w:ascii="Times New Roman" w:eastAsia="PMingLiU" w:hAnsi="Times New Roman" w:cs="Times New Roman"/>
          <w:bCs/>
          <w:color w:val="00000A"/>
          <w:sz w:val="27"/>
          <w:szCs w:val="27"/>
          <w:lang w:eastAsia="ru-RU"/>
        </w:rPr>
        <w:t>ы</w:t>
      </w:r>
      <w:r w:rsidR="00C2557C">
        <w:rPr>
          <w:rFonts w:ascii="Times New Roman" w:eastAsia="PMingLiU" w:hAnsi="Times New Roman" w:cs="Times New Roman"/>
          <w:bCs/>
          <w:color w:val="00000A"/>
          <w:sz w:val="27"/>
          <w:szCs w:val="27"/>
          <w:lang w:eastAsia="ru-RU"/>
        </w:rPr>
        <w:t xml:space="preserve"> </w:t>
      </w:r>
      <w:r w:rsidR="00C2557C">
        <w:rPr>
          <w:rFonts w:ascii="Times New Roman" w:eastAsia="PMingLiU" w:hAnsi="Times New Roman" w:cs="Times New Roman"/>
          <w:bCs/>
          <w:color w:val="00000A"/>
          <w:sz w:val="27"/>
          <w:szCs w:val="27"/>
          <w:lang w:val="en-US" w:eastAsia="ru-RU"/>
        </w:rPr>
        <w:t>I</w:t>
      </w:r>
      <w:r w:rsidR="00C2557C" w:rsidRPr="00C2557C">
        <w:rPr>
          <w:rFonts w:ascii="Times New Roman" w:eastAsia="PMingLiU" w:hAnsi="Times New Roman" w:cs="Times New Roman"/>
          <w:bCs/>
          <w:color w:val="00000A"/>
          <w:sz w:val="27"/>
          <w:szCs w:val="27"/>
          <w:lang w:eastAsia="ru-RU"/>
        </w:rPr>
        <w:t>–</w:t>
      </w:r>
      <w:r w:rsidR="00C2557C">
        <w:rPr>
          <w:rFonts w:ascii="Times New Roman" w:eastAsia="PMingLiU" w:hAnsi="Times New Roman" w:cs="Times New Roman"/>
          <w:bCs/>
          <w:color w:val="00000A"/>
          <w:sz w:val="27"/>
          <w:szCs w:val="27"/>
          <w:lang w:val="en-US" w:eastAsia="ru-RU"/>
        </w:rPr>
        <w:t>IV</w:t>
      </w:r>
      <w:r w:rsidR="002E7471" w:rsidRPr="002E7471">
        <w:rPr>
          <w:rFonts w:ascii="Times New Roman" w:eastAsia="PMingLiU" w:hAnsi="Times New Roman" w:cs="Times New Roman"/>
          <w:bCs/>
          <w:color w:val="00000A"/>
          <w:sz w:val="27"/>
          <w:szCs w:val="27"/>
          <w:lang w:eastAsia="ru-RU"/>
        </w:rPr>
        <w:t xml:space="preserve"> кабачки составят</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набор V </w:t>
      </w:r>
      <w:r w:rsidR="002E7471">
        <w:rPr>
          <w:rFonts w:ascii="Times New Roman" w:eastAsia="PMingLiU" w:hAnsi="Times New Roman" w:cs="Times New Roman"/>
          <w:bCs/>
          <w:color w:val="00000A"/>
          <w:sz w:val="27"/>
          <w:szCs w:val="27"/>
          <w:lang w:eastAsia="ru-RU"/>
        </w:rPr>
        <w:t>массой</w:t>
      </w:r>
      <w:r w:rsidR="002E7471" w:rsidRPr="002E7471">
        <w:rPr>
          <w:rFonts w:ascii="Times New Roman" w:eastAsia="PMingLiU" w:hAnsi="Times New Roman" w:cs="Times New Roman"/>
          <w:bCs/>
          <w:color w:val="00000A"/>
          <w:sz w:val="27"/>
          <w:szCs w:val="27"/>
          <w:lang w:eastAsia="ru-RU"/>
        </w:rPr>
        <w:t xml:space="preserve"> 4</w:t>
      </w:r>
      <w:r w:rsidR="002E7471">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w:t>
      </w:r>
      <w:r w:rsidR="002E7471">
        <w:rPr>
          <w:rFonts w:ascii="Times New Roman" w:eastAsia="PMingLiU" w:hAnsi="Times New Roman" w:cs="Times New Roman"/>
          <w:bCs/>
          <w:color w:val="00000A"/>
          <w:sz w:val="27"/>
          <w:szCs w:val="27"/>
          <w:lang w:eastAsia="ru-RU"/>
        </w:rPr>
        <w:t xml:space="preserve"> В</w:t>
      </w:r>
      <w:r w:rsidR="002E7471" w:rsidRPr="002E7471">
        <w:rPr>
          <w:rFonts w:ascii="Times New Roman" w:eastAsia="PMingLiU" w:hAnsi="Times New Roman" w:cs="Times New Roman"/>
          <w:bCs/>
          <w:color w:val="00000A"/>
          <w:sz w:val="27"/>
          <w:szCs w:val="27"/>
          <w:lang w:eastAsia="ru-RU"/>
        </w:rPr>
        <w:t xml:space="preserve"> каждом из наборов IV и V должно быть хотя бы по одному</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кабачку. Масса (каждого) кабачка, входящего в набор IV, не более 2</w:t>
      </w:r>
      <w:r w:rsidR="002E7471">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 а кабачки</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в наборе III меньше, поэтому их не менее двух. </w:t>
      </w:r>
      <w:r w:rsidR="002E7471">
        <w:rPr>
          <w:rFonts w:ascii="Times New Roman" w:eastAsia="PMingLiU" w:hAnsi="Times New Roman" w:cs="Times New Roman"/>
          <w:bCs/>
          <w:color w:val="00000A"/>
          <w:sz w:val="27"/>
          <w:szCs w:val="27"/>
          <w:lang w:eastAsia="ru-RU"/>
        </w:rPr>
        <w:t>Масса м</w:t>
      </w:r>
      <w:r w:rsidR="002E7471" w:rsidRPr="002E7471">
        <w:rPr>
          <w:rFonts w:ascii="Times New Roman" w:eastAsia="PMingLiU" w:hAnsi="Times New Roman" w:cs="Times New Roman"/>
          <w:bCs/>
          <w:color w:val="00000A"/>
          <w:sz w:val="27"/>
          <w:szCs w:val="27"/>
          <w:lang w:eastAsia="ru-RU"/>
        </w:rPr>
        <w:t>еньш</w:t>
      </w:r>
      <w:r w:rsidR="002E7471">
        <w:rPr>
          <w:rFonts w:ascii="Times New Roman" w:eastAsia="PMingLiU" w:hAnsi="Times New Roman" w:cs="Times New Roman"/>
          <w:bCs/>
          <w:color w:val="00000A"/>
          <w:sz w:val="27"/>
          <w:szCs w:val="27"/>
          <w:lang w:eastAsia="ru-RU"/>
        </w:rPr>
        <w:t>его</w:t>
      </w:r>
      <w:r w:rsidR="002E7471" w:rsidRPr="002E7471">
        <w:rPr>
          <w:rFonts w:ascii="Times New Roman" w:eastAsia="PMingLiU" w:hAnsi="Times New Roman" w:cs="Times New Roman"/>
          <w:bCs/>
          <w:color w:val="00000A"/>
          <w:sz w:val="27"/>
          <w:szCs w:val="27"/>
          <w:lang w:eastAsia="ru-RU"/>
        </w:rPr>
        <w:t xml:space="preserve"> из них меньше 1</w:t>
      </w:r>
      <w:r w:rsidR="002E7471">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поэтому в наборе II все кабачки также </w:t>
      </w:r>
      <w:r w:rsidR="002E50B0">
        <w:rPr>
          <w:rFonts w:ascii="Times New Roman" w:eastAsia="PMingLiU" w:hAnsi="Times New Roman" w:cs="Times New Roman"/>
          <w:bCs/>
          <w:color w:val="00000A"/>
          <w:sz w:val="27"/>
          <w:szCs w:val="27"/>
          <w:lang w:eastAsia="ru-RU"/>
        </w:rPr>
        <w:t>имеют массу</w:t>
      </w:r>
      <w:r w:rsidR="002E7471" w:rsidRPr="002E7471">
        <w:rPr>
          <w:rFonts w:ascii="Times New Roman" w:eastAsia="PMingLiU" w:hAnsi="Times New Roman" w:cs="Times New Roman"/>
          <w:bCs/>
          <w:color w:val="00000A"/>
          <w:sz w:val="27"/>
          <w:szCs w:val="27"/>
          <w:lang w:eastAsia="ru-RU"/>
        </w:rPr>
        <w:t xml:space="preserve"> меньше 1</w:t>
      </w:r>
      <w:r w:rsidR="002E7471">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 xml:space="preserve"> и их тоже не менее двух.</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Наконец, </w:t>
      </w:r>
      <w:r w:rsidR="002E50B0">
        <w:rPr>
          <w:rFonts w:ascii="Times New Roman" w:eastAsia="PMingLiU" w:hAnsi="Times New Roman" w:cs="Times New Roman"/>
          <w:bCs/>
          <w:color w:val="00000A"/>
          <w:sz w:val="27"/>
          <w:szCs w:val="27"/>
          <w:lang w:eastAsia="ru-RU"/>
        </w:rPr>
        <w:t xml:space="preserve">масса </w:t>
      </w:r>
      <w:r w:rsidR="002E7471" w:rsidRPr="002E7471">
        <w:rPr>
          <w:rFonts w:ascii="Times New Roman" w:eastAsia="PMingLiU" w:hAnsi="Times New Roman" w:cs="Times New Roman"/>
          <w:bCs/>
          <w:color w:val="00000A"/>
          <w:sz w:val="27"/>
          <w:szCs w:val="27"/>
          <w:lang w:eastAsia="ru-RU"/>
        </w:rPr>
        <w:t>меньш</w:t>
      </w:r>
      <w:r w:rsidR="002E50B0">
        <w:rPr>
          <w:rFonts w:ascii="Times New Roman" w:eastAsia="PMingLiU" w:hAnsi="Times New Roman" w:cs="Times New Roman"/>
          <w:bCs/>
          <w:color w:val="00000A"/>
          <w:sz w:val="27"/>
          <w:szCs w:val="27"/>
          <w:lang w:eastAsia="ru-RU"/>
        </w:rPr>
        <w:t>его</w:t>
      </w:r>
      <w:r w:rsidR="002E7471" w:rsidRPr="002E7471">
        <w:rPr>
          <w:rFonts w:ascii="Times New Roman" w:eastAsia="PMingLiU" w:hAnsi="Times New Roman" w:cs="Times New Roman"/>
          <w:bCs/>
          <w:color w:val="00000A"/>
          <w:sz w:val="27"/>
          <w:szCs w:val="27"/>
          <w:lang w:eastAsia="ru-RU"/>
        </w:rPr>
        <w:t xml:space="preserve"> из кабачков набора II меньше 5, следовательно,</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 xml:space="preserve">в наборе I все кабачки также </w:t>
      </w:r>
      <w:r w:rsidR="002E50B0">
        <w:rPr>
          <w:rFonts w:ascii="Times New Roman" w:eastAsia="PMingLiU" w:hAnsi="Times New Roman" w:cs="Times New Roman"/>
          <w:bCs/>
          <w:color w:val="00000A"/>
          <w:sz w:val="27"/>
          <w:szCs w:val="27"/>
          <w:lang w:eastAsia="ru-RU"/>
        </w:rPr>
        <w:t>имеют массу</w:t>
      </w:r>
      <w:r w:rsidR="002E7471" w:rsidRPr="002E7471">
        <w:rPr>
          <w:rFonts w:ascii="Times New Roman" w:eastAsia="PMingLiU" w:hAnsi="Times New Roman" w:cs="Times New Roman"/>
          <w:bCs/>
          <w:color w:val="00000A"/>
          <w:sz w:val="27"/>
          <w:szCs w:val="27"/>
          <w:lang w:eastAsia="ru-RU"/>
        </w:rPr>
        <w:t xml:space="preserve"> меньше 5</w:t>
      </w:r>
      <w:r w:rsidR="002E7471">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 xml:space="preserve"> и </w:t>
      </w:r>
      <w:r w:rsidR="002E50B0">
        <w:rPr>
          <w:rFonts w:ascii="Times New Roman" w:eastAsia="PMingLiU" w:hAnsi="Times New Roman" w:cs="Times New Roman"/>
          <w:bCs/>
          <w:color w:val="00000A"/>
          <w:sz w:val="27"/>
          <w:szCs w:val="27"/>
          <w:lang w:eastAsia="ru-RU"/>
        </w:rPr>
        <w:t xml:space="preserve">потому </w:t>
      </w:r>
      <w:r w:rsidR="002E7471" w:rsidRPr="002E7471">
        <w:rPr>
          <w:rFonts w:ascii="Times New Roman" w:eastAsia="PMingLiU" w:hAnsi="Times New Roman" w:cs="Times New Roman"/>
          <w:bCs/>
          <w:color w:val="00000A"/>
          <w:sz w:val="27"/>
          <w:szCs w:val="27"/>
          <w:lang w:eastAsia="ru-RU"/>
        </w:rPr>
        <w:t>их не менее трёх. Вместе</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получается не менее 9 кабачков</w:t>
      </w:r>
      <w:r w:rsidR="002E50B0">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 xml:space="preserve"> </w:t>
      </w:r>
      <w:r w:rsidR="002E50B0">
        <w:rPr>
          <w:rFonts w:ascii="Times New Roman" w:eastAsia="PMingLiU" w:hAnsi="Times New Roman" w:cs="Times New Roman"/>
          <w:bCs/>
          <w:color w:val="00000A"/>
          <w:sz w:val="27"/>
          <w:szCs w:val="27"/>
          <w:lang w:eastAsia="ru-RU"/>
        </w:rPr>
        <w:t>П</w:t>
      </w:r>
      <w:r w:rsidR="002E7471" w:rsidRPr="002E7471">
        <w:rPr>
          <w:rFonts w:ascii="Times New Roman" w:eastAsia="PMingLiU" w:hAnsi="Times New Roman" w:cs="Times New Roman"/>
          <w:bCs/>
          <w:color w:val="00000A"/>
          <w:sz w:val="27"/>
          <w:szCs w:val="27"/>
          <w:lang w:eastAsia="ru-RU"/>
        </w:rPr>
        <w:t>ример на 9 кабачков д</w:t>
      </w:r>
      <w:r w:rsidR="00042383">
        <w:rPr>
          <w:rFonts w:ascii="Times New Roman" w:eastAsia="PMingLiU" w:hAnsi="Times New Roman" w:cs="Times New Roman"/>
          <w:bCs/>
          <w:color w:val="00000A"/>
          <w:sz w:val="27"/>
          <w:szCs w:val="27"/>
          <w:lang w:eastAsia="ru-RU"/>
        </w:rPr>
        <w:t>а</w:t>
      </w:r>
      <w:r w:rsidR="002E7471" w:rsidRPr="002E7471">
        <w:rPr>
          <w:rFonts w:ascii="Times New Roman" w:eastAsia="PMingLiU" w:hAnsi="Times New Roman" w:cs="Times New Roman"/>
          <w:bCs/>
          <w:color w:val="00000A"/>
          <w:sz w:val="27"/>
          <w:szCs w:val="27"/>
          <w:lang w:eastAsia="ru-RU"/>
        </w:rPr>
        <w:t xml:space="preserve">ют </w:t>
      </w:r>
      <w:r w:rsidR="002E50B0">
        <w:rPr>
          <w:rFonts w:ascii="Times New Roman" w:eastAsia="PMingLiU" w:hAnsi="Times New Roman" w:cs="Times New Roman"/>
          <w:bCs/>
          <w:color w:val="00000A"/>
          <w:sz w:val="27"/>
          <w:szCs w:val="27"/>
          <w:lang w:eastAsia="ru-RU"/>
        </w:rPr>
        <w:t>массы</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2</w:t>
      </w:r>
      <w:r w:rsidR="002E50B0">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 xml:space="preserve"> 3</w:t>
      </w:r>
      <w:r w:rsidR="00042383">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5</w:t>
      </w:r>
      <w:r w:rsidR="002E50B0">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 xml:space="preserve"> 4</w:t>
      </w:r>
      <w:r w:rsidR="00042383">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5 (набор I), 4</w:t>
      </w:r>
      <w:r w:rsidR="00042383">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6</w:t>
      </w:r>
      <w:r w:rsidR="002E50B0">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 xml:space="preserve"> 5</w:t>
      </w:r>
      <w:r w:rsidR="00042383">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4 (набор II), 9</w:t>
      </w:r>
      <w:r w:rsidR="002E50B0">
        <w:rPr>
          <w:rFonts w:ascii="Times New Roman" w:eastAsia="PMingLiU" w:hAnsi="Times New Roman" w:cs="Times New Roman"/>
          <w:bCs/>
          <w:color w:val="00000A"/>
          <w:sz w:val="27"/>
          <w:szCs w:val="27"/>
          <w:lang w:eastAsia="ru-RU"/>
        </w:rPr>
        <w:t>;</w:t>
      </w:r>
      <w:r w:rsidR="002E7471" w:rsidRPr="002E7471">
        <w:rPr>
          <w:rFonts w:ascii="Times New Roman" w:eastAsia="PMingLiU" w:hAnsi="Times New Roman" w:cs="Times New Roman"/>
          <w:bCs/>
          <w:color w:val="00000A"/>
          <w:sz w:val="27"/>
          <w:szCs w:val="27"/>
          <w:lang w:eastAsia="ru-RU"/>
        </w:rPr>
        <w:t xml:space="preserve"> 11 (набор III),</w:t>
      </w:r>
      <w:r w:rsidR="002E7471">
        <w:rPr>
          <w:rFonts w:ascii="Times New Roman" w:eastAsia="PMingLiU" w:hAnsi="Times New Roman" w:cs="Times New Roman"/>
          <w:bCs/>
          <w:color w:val="00000A"/>
          <w:sz w:val="27"/>
          <w:szCs w:val="27"/>
          <w:lang w:eastAsia="ru-RU"/>
        </w:rPr>
        <w:t xml:space="preserve"> </w:t>
      </w:r>
      <w:r w:rsidR="002E7471" w:rsidRPr="002E7471">
        <w:rPr>
          <w:rFonts w:ascii="Times New Roman" w:eastAsia="PMingLiU" w:hAnsi="Times New Roman" w:cs="Times New Roman"/>
          <w:bCs/>
          <w:color w:val="00000A"/>
          <w:sz w:val="27"/>
          <w:szCs w:val="27"/>
          <w:lang w:eastAsia="ru-RU"/>
        </w:rPr>
        <w:t>2</w:t>
      </w:r>
      <w:r w:rsidR="00042383">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 xml:space="preserve"> (набор IV) и 4</w:t>
      </w:r>
      <w:r w:rsidR="00042383">
        <w:rPr>
          <w:rFonts w:ascii="Times New Roman" w:eastAsia="PMingLiU" w:hAnsi="Times New Roman" w:cs="Times New Roman"/>
          <w:bCs/>
          <w:color w:val="00000A"/>
          <w:sz w:val="27"/>
          <w:szCs w:val="27"/>
          <w:lang w:eastAsia="ru-RU"/>
        </w:rPr>
        <w:t>0</w:t>
      </w:r>
      <w:r w:rsidR="002E7471" w:rsidRPr="002E7471">
        <w:rPr>
          <w:rFonts w:ascii="Times New Roman" w:eastAsia="PMingLiU" w:hAnsi="Times New Roman" w:cs="Times New Roman"/>
          <w:bCs/>
          <w:color w:val="00000A"/>
          <w:sz w:val="27"/>
          <w:szCs w:val="27"/>
          <w:lang w:eastAsia="ru-RU"/>
        </w:rPr>
        <w:t xml:space="preserve"> (набор V).</w:t>
      </w:r>
    </w:p>
    <w:p w14:paraId="0FD52EDC" w14:textId="4CFF8A4A" w:rsidR="0063781D" w:rsidRPr="00C61411" w:rsidRDefault="00464252">
      <w:pPr>
        <w:spacing w:before="120"/>
        <w:jc w:val="both"/>
        <w:rPr>
          <w:rFonts w:ascii="Times New Roman" w:eastAsia="PMingLiU" w:hAnsi="Times New Roman" w:cs="Times New Roman"/>
          <w:bCs/>
          <w:color w:val="00000A"/>
          <w:sz w:val="27"/>
          <w:szCs w:val="27"/>
          <w:lang w:eastAsia="ru-RU"/>
        </w:rPr>
      </w:pPr>
      <w:r>
        <w:rPr>
          <w:rFonts w:ascii="Times New Roman" w:eastAsia="PMingLiU" w:hAnsi="Times New Roman" w:cs="Times New Roman"/>
          <w:bCs/>
          <w:noProof/>
          <w:color w:val="00000A"/>
          <w:sz w:val="27"/>
          <w:szCs w:val="27"/>
          <w:lang w:eastAsia="ru-RU"/>
        </w:rPr>
        <w:drawing>
          <wp:anchor distT="0" distB="0" distL="114300" distR="114300" simplePos="0" relativeHeight="251658240" behindDoc="0" locked="0" layoutInCell="1" allowOverlap="1" wp14:anchorId="2280B6D8" wp14:editId="272AF85F">
            <wp:simplePos x="0" y="0"/>
            <wp:positionH relativeFrom="column">
              <wp:posOffset>4984750</wp:posOffset>
            </wp:positionH>
            <wp:positionV relativeFrom="paragraph">
              <wp:posOffset>596265</wp:posOffset>
            </wp:positionV>
            <wp:extent cx="1631950" cy="1394460"/>
            <wp:effectExtent l="0" t="0" r="6350" b="0"/>
            <wp:wrapSquare wrapText="bothSides"/>
            <wp:docPr id="351484935" name="Рисунок 1" descr="Изображение выглядит как линия, диаграмма, треугольник&#10;&#10;Контент, сгенерированный ИИ, может содержать ошибк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1484935" name="Рисунок 1" descr="Изображение выглядит как линия, диаграмма, треугольник&#10;&#10;Контент, сгенерированный ИИ, может содержать ошибки."/>
                    <pic:cNvPicPr/>
                  </pic:nvPicPr>
                  <pic:blipFill>
                    <a:blip r:embed="rId4">
                      <a:extLst>
                        <a:ext uri="{28A0092B-C50C-407E-A947-70E740481C1C}">
                          <a14:useLocalDpi xmlns:a14="http://schemas.microsoft.com/office/drawing/2010/main" val="0"/>
                        </a:ext>
                      </a:extLst>
                    </a:blip>
                    <a:stretch>
                      <a:fillRect/>
                    </a:stretch>
                  </pic:blipFill>
                  <pic:spPr>
                    <a:xfrm>
                      <a:off x="0" y="0"/>
                      <a:ext cx="1631950" cy="1394460"/>
                    </a:xfrm>
                    <a:prstGeom prst="rect">
                      <a:avLst/>
                    </a:prstGeom>
                  </pic:spPr>
                </pic:pic>
              </a:graphicData>
            </a:graphic>
          </wp:anchor>
        </w:drawing>
      </w:r>
      <w:r w:rsidRPr="00C61411">
        <w:rPr>
          <w:rFonts w:ascii="Times New Roman" w:eastAsia="PMingLiU" w:hAnsi="Times New Roman" w:cs="Times New Roman"/>
          <w:b/>
          <w:bCs/>
          <w:color w:val="00000A"/>
          <w:sz w:val="27"/>
          <w:szCs w:val="27"/>
          <w:lang w:eastAsia="ru-RU"/>
        </w:rPr>
        <w:t>2.</w:t>
      </w:r>
      <w:r w:rsidRPr="00C61411">
        <w:rPr>
          <w:rFonts w:ascii="Times New Roman" w:eastAsia="PMingLiU" w:hAnsi="Times New Roman" w:cs="Times New Roman"/>
          <w:bCs/>
          <w:color w:val="00000A"/>
          <w:sz w:val="27"/>
          <w:szCs w:val="27"/>
          <w:lang w:eastAsia="ru-RU"/>
        </w:rPr>
        <w:t> </w:t>
      </w:r>
      <w:r w:rsidR="00225D64" w:rsidRPr="00C61411">
        <w:rPr>
          <w:rFonts w:ascii="Times New Roman" w:eastAsia="PMingLiU" w:hAnsi="Times New Roman" w:cs="Times New Roman"/>
          <w:bCs/>
          <w:i/>
          <w:iCs/>
          <w:color w:val="00000A"/>
          <w:sz w:val="27"/>
          <w:szCs w:val="27"/>
          <w:lang w:eastAsia="ru-RU"/>
        </w:rPr>
        <w:t xml:space="preserve">Прямая пересекает основание AC равнобедренного треугольника ABC в точке D, боковую сторону AB в точке E и </w:t>
      </w:r>
      <w:bookmarkStart w:id="0" w:name="_Hlk193101254"/>
      <w:r w:rsidR="00FF5E39" w:rsidRPr="00C61411">
        <w:rPr>
          <w:rFonts w:ascii="Times New Roman" w:eastAsia="PMingLiU" w:hAnsi="Times New Roman" w:cs="Times New Roman"/>
          <w:bCs/>
          <w:i/>
          <w:iCs/>
          <w:color w:val="00000A"/>
          <w:sz w:val="27"/>
          <w:szCs w:val="27"/>
          <w:lang w:eastAsia="ru-RU"/>
        </w:rPr>
        <w:t>луч</w:t>
      </w:r>
      <w:r w:rsidR="00225D64" w:rsidRPr="00C61411">
        <w:rPr>
          <w:rFonts w:ascii="Times New Roman" w:eastAsia="PMingLiU" w:hAnsi="Times New Roman" w:cs="Times New Roman"/>
          <w:bCs/>
          <w:i/>
          <w:iCs/>
          <w:color w:val="00000A"/>
          <w:sz w:val="27"/>
          <w:szCs w:val="27"/>
          <w:lang w:eastAsia="ru-RU"/>
        </w:rPr>
        <w:t xml:space="preserve"> C</w:t>
      </w:r>
      <w:r w:rsidR="00FF5E39" w:rsidRPr="00C61411">
        <w:rPr>
          <w:rFonts w:ascii="Times New Roman" w:eastAsia="PMingLiU" w:hAnsi="Times New Roman" w:cs="Times New Roman"/>
          <w:bCs/>
          <w:i/>
          <w:iCs/>
          <w:color w:val="00000A"/>
          <w:sz w:val="27"/>
          <w:szCs w:val="27"/>
          <w:lang w:val="en-US" w:eastAsia="ru-RU"/>
        </w:rPr>
        <w:t>B</w:t>
      </w:r>
      <w:r w:rsidR="00225D64" w:rsidRPr="00C61411">
        <w:rPr>
          <w:rFonts w:ascii="Times New Roman" w:eastAsia="PMingLiU" w:hAnsi="Times New Roman" w:cs="Times New Roman"/>
          <w:bCs/>
          <w:i/>
          <w:iCs/>
          <w:color w:val="00000A"/>
          <w:sz w:val="27"/>
          <w:szCs w:val="27"/>
          <w:lang w:eastAsia="ru-RU"/>
        </w:rPr>
        <w:t xml:space="preserve"> </w:t>
      </w:r>
      <w:bookmarkEnd w:id="0"/>
      <w:r w:rsidR="00225D64" w:rsidRPr="00C61411">
        <w:rPr>
          <w:rFonts w:ascii="Times New Roman" w:eastAsia="PMingLiU" w:hAnsi="Times New Roman" w:cs="Times New Roman"/>
          <w:bCs/>
          <w:i/>
          <w:iCs/>
          <w:color w:val="00000A"/>
          <w:sz w:val="27"/>
          <w:szCs w:val="27"/>
          <w:lang w:eastAsia="ru-RU"/>
        </w:rPr>
        <w:t xml:space="preserve">в точке F, причем </w:t>
      </w:r>
      <w:r w:rsidR="00225D64" w:rsidRPr="00C61411">
        <w:rPr>
          <w:rFonts w:ascii="Symbol" w:eastAsia="PMingLiU" w:hAnsi="Symbol" w:cs="Times New Roman"/>
          <w:bCs/>
          <w:i/>
          <w:iCs/>
          <w:color w:val="00000A"/>
          <w:sz w:val="27"/>
          <w:szCs w:val="27"/>
          <w:lang w:eastAsia="ru-RU"/>
        </w:rPr>
        <w:t>Ð</w:t>
      </w:r>
      <w:r w:rsidR="00225D64" w:rsidRPr="00C61411">
        <w:rPr>
          <w:rFonts w:ascii="Times New Roman" w:eastAsia="PMingLiU" w:hAnsi="Times New Roman" w:cs="Times New Roman"/>
          <w:bCs/>
          <w:i/>
          <w:iCs/>
          <w:color w:val="00000A"/>
          <w:sz w:val="27"/>
          <w:szCs w:val="27"/>
          <w:lang w:eastAsia="ru-RU"/>
        </w:rPr>
        <w:t>ADE = </w:t>
      </w:r>
      <w:r w:rsidR="00225D64" w:rsidRPr="00C61411">
        <w:rPr>
          <w:rFonts w:ascii="Symbol" w:eastAsia="PMingLiU" w:hAnsi="Symbol" w:cs="Times New Roman"/>
          <w:bCs/>
          <w:i/>
          <w:iCs/>
          <w:color w:val="00000A"/>
          <w:sz w:val="27"/>
          <w:szCs w:val="27"/>
          <w:lang w:eastAsia="ru-RU"/>
        </w:rPr>
        <w:t>Ð</w:t>
      </w:r>
      <w:r w:rsidR="00225D64" w:rsidRPr="00C61411">
        <w:rPr>
          <w:rFonts w:ascii="Times New Roman" w:eastAsia="PMingLiU" w:hAnsi="Times New Roman" w:cs="Times New Roman"/>
          <w:bCs/>
          <w:i/>
          <w:iCs/>
          <w:color w:val="00000A"/>
          <w:sz w:val="27"/>
          <w:szCs w:val="27"/>
          <w:lang w:eastAsia="ru-RU"/>
        </w:rPr>
        <w:t>CDB. Докажите, что площади треугольников BCE и AEF равны.</w:t>
      </w:r>
      <w:r w:rsidR="00225D64" w:rsidRPr="00C61411">
        <w:rPr>
          <w:rFonts w:ascii="Times New Roman" w:eastAsia="PMingLiU" w:hAnsi="Times New Roman" w:cs="Times New Roman"/>
          <w:bCs/>
          <w:color w:val="00000A"/>
          <w:sz w:val="27"/>
          <w:szCs w:val="27"/>
          <w:lang w:eastAsia="ru-RU"/>
        </w:rPr>
        <w:t xml:space="preserve"> (А. Кузнецов)</w:t>
      </w:r>
    </w:p>
    <w:p w14:paraId="49349B74" w14:textId="76587A6C" w:rsidR="00C2557C" w:rsidRPr="00C2557C" w:rsidRDefault="00C2557C" w:rsidP="00464252">
      <w:pPr>
        <w:spacing w:before="120"/>
        <w:jc w:val="both"/>
        <w:rPr>
          <w:rFonts w:ascii="Times New Roman" w:eastAsia="PMingLiU" w:hAnsi="Times New Roman" w:cs="Times New Roman"/>
          <w:bCs/>
          <w:color w:val="00000A"/>
          <w:spacing w:val="-2"/>
          <w:sz w:val="27"/>
          <w:szCs w:val="27"/>
          <w:lang w:val="en-US" w:eastAsia="ru-RU"/>
        </w:rPr>
      </w:pPr>
      <w:r w:rsidRPr="00C2557C">
        <w:rPr>
          <w:rFonts w:ascii="Times New Roman" w:eastAsia="PMingLiU" w:hAnsi="Times New Roman" w:cs="Times New Roman"/>
          <w:b/>
          <w:bCs/>
          <w:color w:val="00000A"/>
          <w:spacing w:val="-2"/>
          <w:sz w:val="27"/>
          <w:szCs w:val="27"/>
          <w:lang w:eastAsia="ru-RU"/>
        </w:rPr>
        <w:t>Первое решение</w:t>
      </w:r>
      <w:r w:rsidRPr="00C2557C">
        <w:rPr>
          <w:rFonts w:ascii="Times New Roman" w:eastAsia="PMingLiU" w:hAnsi="Times New Roman" w:cs="Times New Roman"/>
          <w:bCs/>
          <w:color w:val="00000A"/>
          <w:spacing w:val="-2"/>
          <w:sz w:val="27"/>
          <w:szCs w:val="27"/>
          <w:lang w:eastAsia="ru-RU"/>
        </w:rPr>
        <w:t xml:space="preserve">. </w:t>
      </w:r>
      <w:r w:rsidR="006369DE" w:rsidRPr="00C2557C">
        <w:rPr>
          <w:rFonts w:ascii="Times New Roman" w:eastAsia="PMingLiU" w:hAnsi="Times New Roman" w:cs="Times New Roman"/>
          <w:bCs/>
          <w:color w:val="00000A"/>
          <w:spacing w:val="-2"/>
          <w:sz w:val="27"/>
          <w:szCs w:val="27"/>
          <w:lang w:eastAsia="ru-RU"/>
        </w:rPr>
        <w:t xml:space="preserve">Достроим треугольник </w:t>
      </w:r>
      <w:r w:rsidR="006369DE" w:rsidRPr="00C2557C">
        <w:rPr>
          <w:rFonts w:ascii="Times New Roman" w:eastAsia="PMingLiU" w:hAnsi="Times New Roman" w:cs="Times New Roman"/>
          <w:bCs/>
          <w:i/>
          <w:iCs/>
          <w:color w:val="00000A"/>
          <w:spacing w:val="-2"/>
          <w:sz w:val="27"/>
          <w:szCs w:val="27"/>
          <w:lang w:val="en-US" w:eastAsia="ru-RU"/>
        </w:rPr>
        <w:t>ABC</w:t>
      </w:r>
      <w:r w:rsidR="006369DE" w:rsidRPr="00C2557C">
        <w:rPr>
          <w:rFonts w:ascii="Times New Roman" w:eastAsia="PMingLiU" w:hAnsi="Times New Roman" w:cs="Times New Roman"/>
          <w:bCs/>
          <w:color w:val="00000A"/>
          <w:spacing w:val="-2"/>
          <w:sz w:val="27"/>
          <w:szCs w:val="27"/>
          <w:lang w:eastAsia="ru-RU"/>
        </w:rPr>
        <w:t xml:space="preserve"> до ромба </w:t>
      </w:r>
      <w:r w:rsidR="006369DE" w:rsidRPr="00C2557C">
        <w:rPr>
          <w:rFonts w:ascii="Times New Roman" w:eastAsia="PMingLiU" w:hAnsi="Times New Roman" w:cs="Times New Roman"/>
          <w:bCs/>
          <w:i/>
          <w:iCs/>
          <w:color w:val="00000A"/>
          <w:spacing w:val="-2"/>
          <w:sz w:val="27"/>
          <w:szCs w:val="27"/>
          <w:lang w:val="en-US" w:eastAsia="ru-RU"/>
        </w:rPr>
        <w:t>ABCG</w:t>
      </w:r>
      <w:r w:rsidR="006369DE" w:rsidRPr="00C2557C">
        <w:rPr>
          <w:rFonts w:ascii="Times New Roman" w:eastAsia="PMingLiU" w:hAnsi="Times New Roman" w:cs="Times New Roman"/>
          <w:bCs/>
          <w:color w:val="00000A"/>
          <w:spacing w:val="-2"/>
          <w:sz w:val="27"/>
          <w:szCs w:val="27"/>
          <w:lang w:eastAsia="ru-RU"/>
        </w:rPr>
        <w:t xml:space="preserve">. </w:t>
      </w:r>
      <w:r w:rsidR="004409E0" w:rsidRPr="00C2557C">
        <w:rPr>
          <w:rFonts w:ascii="Times New Roman" w:eastAsia="PMingLiU" w:hAnsi="Times New Roman" w:cs="Times New Roman"/>
          <w:bCs/>
          <w:color w:val="00000A"/>
          <w:spacing w:val="-2"/>
          <w:sz w:val="27"/>
          <w:szCs w:val="27"/>
          <w:lang w:eastAsia="ru-RU"/>
        </w:rPr>
        <w:t xml:space="preserve">Тогда в силу равенства </w:t>
      </w:r>
      <w:r w:rsidR="004409E0" w:rsidRPr="00C2557C">
        <w:rPr>
          <w:rFonts w:ascii="Symbol" w:eastAsia="PMingLiU" w:hAnsi="Symbol" w:cs="Times New Roman"/>
          <w:bCs/>
          <w:color w:val="00000A"/>
          <w:spacing w:val="-2"/>
          <w:sz w:val="27"/>
          <w:szCs w:val="27"/>
          <w:lang w:eastAsia="ru-RU"/>
        </w:rPr>
        <w:t>Ð</w:t>
      </w:r>
      <w:r w:rsidR="004409E0" w:rsidRPr="00C2557C">
        <w:rPr>
          <w:rFonts w:ascii="Times New Roman" w:eastAsia="PMingLiU" w:hAnsi="Times New Roman" w:cs="Times New Roman"/>
          <w:bCs/>
          <w:i/>
          <w:iCs/>
          <w:color w:val="00000A"/>
          <w:spacing w:val="-2"/>
          <w:sz w:val="27"/>
          <w:szCs w:val="27"/>
          <w:lang w:eastAsia="ru-RU"/>
        </w:rPr>
        <w:t>ADE = </w:t>
      </w:r>
      <w:r w:rsidR="004409E0" w:rsidRPr="00C2557C">
        <w:rPr>
          <w:rFonts w:ascii="Symbol" w:eastAsia="PMingLiU" w:hAnsi="Symbol" w:cs="Times New Roman"/>
          <w:bCs/>
          <w:color w:val="00000A"/>
          <w:spacing w:val="-2"/>
          <w:sz w:val="27"/>
          <w:szCs w:val="27"/>
          <w:lang w:eastAsia="ru-RU"/>
        </w:rPr>
        <w:t>Ð</w:t>
      </w:r>
      <w:r w:rsidR="004409E0" w:rsidRPr="00C2557C">
        <w:rPr>
          <w:rFonts w:ascii="Times New Roman" w:eastAsia="PMingLiU" w:hAnsi="Times New Roman" w:cs="Times New Roman"/>
          <w:bCs/>
          <w:i/>
          <w:iCs/>
          <w:color w:val="00000A"/>
          <w:spacing w:val="-2"/>
          <w:sz w:val="27"/>
          <w:szCs w:val="27"/>
          <w:lang w:eastAsia="ru-RU"/>
        </w:rPr>
        <w:t>CDB</w:t>
      </w:r>
      <w:r w:rsidR="004409E0" w:rsidRPr="00C2557C">
        <w:rPr>
          <w:rFonts w:ascii="Times New Roman" w:eastAsia="PMingLiU" w:hAnsi="Times New Roman" w:cs="Times New Roman"/>
          <w:bCs/>
          <w:color w:val="00000A"/>
          <w:spacing w:val="-2"/>
          <w:sz w:val="27"/>
          <w:szCs w:val="27"/>
          <w:lang w:eastAsia="ru-RU"/>
        </w:rPr>
        <w:t xml:space="preserve"> точка </w:t>
      </w:r>
      <w:r w:rsidR="004409E0" w:rsidRPr="00C2557C">
        <w:rPr>
          <w:rFonts w:ascii="Times New Roman" w:eastAsia="PMingLiU" w:hAnsi="Times New Roman" w:cs="Times New Roman"/>
          <w:bCs/>
          <w:i/>
          <w:iCs/>
          <w:color w:val="00000A"/>
          <w:spacing w:val="-2"/>
          <w:sz w:val="27"/>
          <w:szCs w:val="27"/>
          <w:lang w:val="en-US" w:eastAsia="ru-RU"/>
        </w:rPr>
        <w:t>G</w:t>
      </w:r>
      <w:r w:rsidR="004409E0" w:rsidRPr="00C2557C">
        <w:rPr>
          <w:rFonts w:ascii="Times New Roman" w:eastAsia="PMingLiU" w:hAnsi="Times New Roman" w:cs="Times New Roman"/>
          <w:bCs/>
          <w:color w:val="00000A"/>
          <w:spacing w:val="-2"/>
          <w:sz w:val="27"/>
          <w:szCs w:val="27"/>
          <w:lang w:eastAsia="ru-RU"/>
        </w:rPr>
        <w:t xml:space="preserve"> окажется на прямой </w:t>
      </w:r>
      <w:r w:rsidR="004409E0" w:rsidRPr="00C2557C">
        <w:rPr>
          <w:rFonts w:ascii="Times New Roman" w:eastAsia="PMingLiU" w:hAnsi="Times New Roman" w:cs="Times New Roman"/>
          <w:bCs/>
          <w:i/>
          <w:iCs/>
          <w:color w:val="00000A"/>
          <w:spacing w:val="-2"/>
          <w:sz w:val="27"/>
          <w:szCs w:val="27"/>
          <w:lang w:eastAsia="ru-RU"/>
        </w:rPr>
        <w:t xml:space="preserve">DE. </w:t>
      </w:r>
      <w:r w:rsidR="006369DE" w:rsidRPr="00C2557C">
        <w:rPr>
          <w:rFonts w:ascii="Times New Roman" w:eastAsia="PMingLiU" w:hAnsi="Times New Roman" w:cs="Times New Roman"/>
          <w:bCs/>
          <w:color w:val="00000A"/>
          <w:spacing w:val="-2"/>
          <w:sz w:val="27"/>
          <w:szCs w:val="27"/>
          <w:lang w:eastAsia="ru-RU"/>
        </w:rPr>
        <w:t xml:space="preserve">Так как </w:t>
      </w:r>
      <w:r w:rsidR="006369DE" w:rsidRPr="00C2557C">
        <w:rPr>
          <w:rFonts w:ascii="Times New Roman" w:eastAsia="PMingLiU" w:hAnsi="Times New Roman" w:cs="Times New Roman"/>
          <w:bCs/>
          <w:i/>
          <w:iCs/>
          <w:color w:val="00000A"/>
          <w:spacing w:val="-2"/>
          <w:sz w:val="27"/>
          <w:szCs w:val="27"/>
          <w:lang w:val="en-US" w:eastAsia="ru-RU"/>
        </w:rPr>
        <w:t>CG</w:t>
      </w:r>
      <w:r w:rsidR="006369DE" w:rsidRPr="00C2557C">
        <w:rPr>
          <w:rFonts w:ascii="Times New Roman" w:eastAsia="PMingLiU" w:hAnsi="Times New Roman" w:cs="Times New Roman"/>
          <w:bCs/>
          <w:color w:val="00000A"/>
          <w:spacing w:val="-2"/>
          <w:sz w:val="27"/>
          <w:szCs w:val="27"/>
          <w:lang w:val="en-US" w:eastAsia="ru-RU"/>
        </w:rPr>
        <w:t> </w:t>
      </w:r>
      <w:r w:rsidR="006369DE" w:rsidRPr="00C2557C">
        <w:rPr>
          <w:rFonts w:ascii="Times New Roman" w:eastAsia="PMingLiU" w:hAnsi="Times New Roman" w:cs="Times New Roman"/>
          <w:bCs/>
          <w:color w:val="00000A"/>
          <w:spacing w:val="-2"/>
          <w:sz w:val="27"/>
          <w:szCs w:val="27"/>
          <w:lang w:eastAsia="ru-RU"/>
        </w:rPr>
        <w:t>||</w:t>
      </w:r>
      <w:r w:rsidR="006369DE" w:rsidRPr="00C2557C">
        <w:rPr>
          <w:rFonts w:ascii="Times New Roman" w:eastAsia="PMingLiU" w:hAnsi="Times New Roman" w:cs="Times New Roman"/>
          <w:bCs/>
          <w:color w:val="00000A"/>
          <w:spacing w:val="-2"/>
          <w:sz w:val="27"/>
          <w:szCs w:val="27"/>
          <w:lang w:val="en-US" w:eastAsia="ru-RU"/>
        </w:rPr>
        <w:t> </w:t>
      </w:r>
      <w:r w:rsidR="006369DE" w:rsidRPr="00C2557C">
        <w:rPr>
          <w:rFonts w:ascii="Times New Roman" w:eastAsia="PMingLiU" w:hAnsi="Times New Roman" w:cs="Times New Roman"/>
          <w:bCs/>
          <w:i/>
          <w:iCs/>
          <w:color w:val="00000A"/>
          <w:spacing w:val="-2"/>
          <w:sz w:val="27"/>
          <w:szCs w:val="27"/>
          <w:lang w:val="en-US" w:eastAsia="ru-RU"/>
        </w:rPr>
        <w:t>AB</w:t>
      </w:r>
      <w:r w:rsidR="006369DE" w:rsidRPr="00C2557C">
        <w:rPr>
          <w:rFonts w:ascii="Times New Roman" w:eastAsia="PMingLiU" w:hAnsi="Times New Roman" w:cs="Times New Roman"/>
          <w:bCs/>
          <w:color w:val="00000A"/>
          <w:spacing w:val="-2"/>
          <w:sz w:val="27"/>
          <w:szCs w:val="27"/>
          <w:lang w:eastAsia="ru-RU"/>
        </w:rPr>
        <w:t xml:space="preserve">, </w:t>
      </w:r>
      <w:r w:rsidR="006369DE" w:rsidRPr="00C2557C">
        <w:rPr>
          <w:rFonts w:ascii="Times New Roman" w:eastAsia="PMingLiU" w:hAnsi="Times New Roman" w:cs="Times New Roman"/>
          <w:bCs/>
          <w:i/>
          <w:iCs/>
          <w:color w:val="00000A"/>
          <w:spacing w:val="-2"/>
          <w:sz w:val="27"/>
          <w:szCs w:val="27"/>
          <w:lang w:val="en-US" w:eastAsia="ru-RU"/>
        </w:rPr>
        <w:t>S</w:t>
      </w:r>
      <w:r w:rsidR="006369DE" w:rsidRPr="00C2557C">
        <w:rPr>
          <w:rFonts w:ascii="Times New Roman" w:eastAsia="PMingLiU" w:hAnsi="Times New Roman" w:cs="Times New Roman"/>
          <w:bCs/>
          <w:color w:val="00000A"/>
          <w:spacing w:val="-2"/>
          <w:sz w:val="27"/>
          <w:szCs w:val="27"/>
          <w:lang w:eastAsia="ru-RU"/>
        </w:rPr>
        <w:t>(</w:t>
      </w:r>
      <w:r w:rsidR="006369DE" w:rsidRPr="00C2557C">
        <w:rPr>
          <w:rFonts w:ascii="Times New Roman" w:eastAsia="PMingLiU" w:hAnsi="Times New Roman" w:cs="Times New Roman"/>
          <w:bCs/>
          <w:i/>
          <w:iCs/>
          <w:color w:val="00000A"/>
          <w:spacing w:val="-2"/>
          <w:sz w:val="27"/>
          <w:szCs w:val="27"/>
          <w:lang w:val="en-US" w:eastAsia="ru-RU"/>
        </w:rPr>
        <w:t>BCE</w:t>
      </w:r>
      <w:r w:rsidR="006369DE" w:rsidRPr="00C2557C">
        <w:rPr>
          <w:rFonts w:ascii="Times New Roman" w:eastAsia="PMingLiU" w:hAnsi="Times New Roman" w:cs="Times New Roman"/>
          <w:bCs/>
          <w:color w:val="00000A"/>
          <w:spacing w:val="-2"/>
          <w:sz w:val="27"/>
          <w:szCs w:val="27"/>
          <w:lang w:eastAsia="ru-RU"/>
        </w:rPr>
        <w:t>)</w:t>
      </w:r>
      <w:r w:rsidR="006369DE" w:rsidRPr="00C2557C">
        <w:rPr>
          <w:rFonts w:ascii="Times New Roman" w:eastAsia="PMingLiU" w:hAnsi="Times New Roman" w:cs="Times New Roman"/>
          <w:bCs/>
          <w:color w:val="00000A"/>
          <w:spacing w:val="-2"/>
          <w:sz w:val="27"/>
          <w:szCs w:val="27"/>
          <w:lang w:val="en-US" w:eastAsia="ru-RU"/>
        </w:rPr>
        <w:t> </w:t>
      </w:r>
      <w:r w:rsidR="006369DE" w:rsidRPr="00C2557C">
        <w:rPr>
          <w:rFonts w:ascii="Times New Roman" w:eastAsia="PMingLiU" w:hAnsi="Times New Roman" w:cs="Times New Roman"/>
          <w:bCs/>
          <w:color w:val="00000A"/>
          <w:spacing w:val="-2"/>
          <w:sz w:val="27"/>
          <w:szCs w:val="27"/>
          <w:lang w:eastAsia="ru-RU"/>
        </w:rPr>
        <w:t>=</w:t>
      </w:r>
      <w:r w:rsidR="006369DE" w:rsidRPr="00C2557C">
        <w:rPr>
          <w:rFonts w:ascii="Times New Roman" w:eastAsia="PMingLiU" w:hAnsi="Times New Roman" w:cs="Times New Roman"/>
          <w:bCs/>
          <w:color w:val="00000A"/>
          <w:spacing w:val="-2"/>
          <w:sz w:val="27"/>
          <w:szCs w:val="27"/>
          <w:lang w:val="en-US" w:eastAsia="ru-RU"/>
        </w:rPr>
        <w:t> </w:t>
      </w:r>
      <w:r w:rsidR="006369DE" w:rsidRPr="00C2557C">
        <w:rPr>
          <w:rFonts w:ascii="Times New Roman" w:eastAsia="PMingLiU" w:hAnsi="Times New Roman" w:cs="Times New Roman"/>
          <w:bCs/>
          <w:i/>
          <w:iCs/>
          <w:color w:val="00000A"/>
          <w:spacing w:val="-2"/>
          <w:sz w:val="27"/>
          <w:szCs w:val="27"/>
          <w:lang w:val="en-US" w:eastAsia="ru-RU"/>
        </w:rPr>
        <w:t>S</w:t>
      </w:r>
      <w:r w:rsidR="006369DE" w:rsidRPr="00C2557C">
        <w:rPr>
          <w:rFonts w:ascii="Times New Roman" w:eastAsia="PMingLiU" w:hAnsi="Times New Roman" w:cs="Times New Roman"/>
          <w:bCs/>
          <w:color w:val="00000A"/>
          <w:spacing w:val="-2"/>
          <w:sz w:val="27"/>
          <w:szCs w:val="27"/>
          <w:lang w:eastAsia="ru-RU"/>
        </w:rPr>
        <w:t>(</w:t>
      </w:r>
      <w:r w:rsidR="006369DE" w:rsidRPr="00C2557C">
        <w:rPr>
          <w:rFonts w:ascii="Times New Roman" w:eastAsia="PMingLiU" w:hAnsi="Times New Roman" w:cs="Times New Roman"/>
          <w:bCs/>
          <w:i/>
          <w:iCs/>
          <w:color w:val="00000A"/>
          <w:spacing w:val="-2"/>
          <w:sz w:val="27"/>
          <w:szCs w:val="27"/>
          <w:lang w:val="en-US" w:eastAsia="ru-RU"/>
        </w:rPr>
        <w:t>BGE</w:t>
      </w:r>
      <w:r w:rsidR="006369DE" w:rsidRPr="00C2557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eastAsia="ru-RU"/>
        </w:rPr>
        <w:t>. Заметим</w:t>
      </w:r>
      <w:r w:rsidR="00FC0B0B" w:rsidRPr="0091445C">
        <w:rPr>
          <w:rFonts w:ascii="Times New Roman" w:eastAsia="PMingLiU" w:hAnsi="Times New Roman" w:cs="Times New Roman"/>
          <w:bCs/>
          <w:color w:val="00000A"/>
          <w:spacing w:val="-2"/>
          <w:sz w:val="27"/>
          <w:szCs w:val="27"/>
          <w:lang w:eastAsia="ru-RU"/>
        </w:rPr>
        <w:t xml:space="preserve"> </w:t>
      </w:r>
      <w:r w:rsidR="00FC0B0B" w:rsidRPr="00C2557C">
        <w:rPr>
          <w:rFonts w:ascii="Times New Roman" w:eastAsia="PMingLiU" w:hAnsi="Times New Roman" w:cs="Times New Roman"/>
          <w:bCs/>
          <w:color w:val="00000A"/>
          <w:spacing w:val="-2"/>
          <w:sz w:val="27"/>
          <w:szCs w:val="27"/>
          <w:lang w:eastAsia="ru-RU"/>
        </w:rPr>
        <w:t>теперь</w:t>
      </w:r>
      <w:r w:rsidR="00FC0B0B" w:rsidRPr="0091445C">
        <w:rPr>
          <w:rFonts w:ascii="Times New Roman" w:eastAsia="PMingLiU" w:hAnsi="Times New Roman" w:cs="Times New Roman"/>
          <w:bCs/>
          <w:color w:val="00000A"/>
          <w:spacing w:val="-2"/>
          <w:sz w:val="27"/>
          <w:szCs w:val="27"/>
          <w:lang w:eastAsia="ru-RU"/>
        </w:rPr>
        <w:t xml:space="preserve">, </w:t>
      </w:r>
      <w:r w:rsidR="00FC0B0B" w:rsidRPr="00C2557C">
        <w:rPr>
          <w:rFonts w:ascii="Times New Roman" w:eastAsia="PMingLiU" w:hAnsi="Times New Roman" w:cs="Times New Roman"/>
          <w:bCs/>
          <w:color w:val="00000A"/>
          <w:spacing w:val="-2"/>
          <w:sz w:val="27"/>
          <w:szCs w:val="27"/>
          <w:lang w:eastAsia="ru-RU"/>
        </w:rPr>
        <w:t>что</w:t>
      </w:r>
      <w:r w:rsidR="00FC0B0B" w:rsidRPr="0091445C">
        <w:rPr>
          <w:rFonts w:ascii="Times New Roman" w:eastAsia="PMingLiU" w:hAnsi="Times New Roman" w:cs="Times New Roman"/>
          <w:bCs/>
          <w:color w:val="00000A"/>
          <w:spacing w:val="-2"/>
          <w:sz w:val="27"/>
          <w:szCs w:val="27"/>
          <w:lang w:eastAsia="ru-RU"/>
        </w:rPr>
        <w:t xml:space="preserve">, </w:t>
      </w:r>
      <w:r w:rsidR="00FC0B0B" w:rsidRPr="00C2557C">
        <w:rPr>
          <w:rFonts w:ascii="Times New Roman" w:eastAsia="PMingLiU" w:hAnsi="Times New Roman" w:cs="Times New Roman"/>
          <w:bCs/>
          <w:color w:val="00000A"/>
          <w:spacing w:val="-2"/>
          <w:sz w:val="27"/>
          <w:szCs w:val="27"/>
          <w:lang w:eastAsia="ru-RU"/>
        </w:rPr>
        <w:t>так</w:t>
      </w:r>
      <w:r w:rsidR="00FC0B0B" w:rsidRPr="0091445C">
        <w:rPr>
          <w:rFonts w:ascii="Times New Roman" w:eastAsia="PMingLiU" w:hAnsi="Times New Roman" w:cs="Times New Roman"/>
          <w:bCs/>
          <w:color w:val="00000A"/>
          <w:spacing w:val="-2"/>
          <w:sz w:val="27"/>
          <w:szCs w:val="27"/>
          <w:lang w:eastAsia="ru-RU"/>
        </w:rPr>
        <w:t xml:space="preserve"> </w:t>
      </w:r>
      <w:r w:rsidR="00FC0B0B" w:rsidRPr="00C2557C">
        <w:rPr>
          <w:rFonts w:ascii="Times New Roman" w:eastAsia="PMingLiU" w:hAnsi="Times New Roman" w:cs="Times New Roman"/>
          <w:bCs/>
          <w:color w:val="00000A"/>
          <w:spacing w:val="-2"/>
          <w:sz w:val="27"/>
          <w:szCs w:val="27"/>
          <w:lang w:eastAsia="ru-RU"/>
        </w:rPr>
        <w:t>как</w:t>
      </w:r>
      <w:r w:rsidR="00FC0B0B" w:rsidRPr="0091445C">
        <w:rPr>
          <w:rFonts w:ascii="Times New Roman" w:eastAsia="PMingLiU" w:hAnsi="Times New Roman" w:cs="Times New Roman"/>
          <w:bCs/>
          <w:color w:val="00000A"/>
          <w:spacing w:val="-2"/>
          <w:sz w:val="27"/>
          <w:szCs w:val="27"/>
          <w:lang w:eastAsia="ru-RU"/>
        </w:rPr>
        <w:t xml:space="preserve"> </w:t>
      </w:r>
      <w:r w:rsidR="00FC0B0B" w:rsidRPr="00C2557C">
        <w:rPr>
          <w:rFonts w:ascii="Times New Roman" w:eastAsia="PMingLiU" w:hAnsi="Times New Roman" w:cs="Times New Roman"/>
          <w:bCs/>
          <w:i/>
          <w:iCs/>
          <w:color w:val="00000A"/>
          <w:spacing w:val="-2"/>
          <w:sz w:val="27"/>
          <w:szCs w:val="27"/>
          <w:lang w:val="en-US" w:eastAsia="ru-RU"/>
        </w:rPr>
        <w:t>AG</w:t>
      </w:r>
      <w:r w:rsidR="00FC0B0B" w:rsidRPr="00C2557C">
        <w:rPr>
          <w:rFonts w:ascii="Times New Roman" w:eastAsia="PMingLiU" w:hAnsi="Times New Roman" w:cs="Times New Roman"/>
          <w:bCs/>
          <w:color w:val="00000A"/>
          <w:spacing w:val="-2"/>
          <w:sz w:val="27"/>
          <w:szCs w:val="27"/>
          <w:lang w:val="en-US" w:eastAsia="ru-RU"/>
        </w:rPr>
        <w:t> </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C2557C">
        <w:rPr>
          <w:rFonts w:ascii="Times New Roman" w:eastAsia="PMingLiU" w:hAnsi="Times New Roman" w:cs="Times New Roman"/>
          <w:bCs/>
          <w:i/>
          <w:iCs/>
          <w:color w:val="00000A"/>
          <w:spacing w:val="-2"/>
          <w:sz w:val="27"/>
          <w:szCs w:val="27"/>
          <w:lang w:val="en-US" w:eastAsia="ru-RU"/>
        </w:rPr>
        <w:t>BF</w:t>
      </w:r>
      <w:r w:rsidR="004409E0" w:rsidRPr="0091445C">
        <w:rPr>
          <w:rFonts w:ascii="Times New Roman" w:eastAsia="PMingLiU" w:hAnsi="Times New Roman" w:cs="Times New Roman"/>
          <w:bCs/>
          <w:color w:val="00000A"/>
          <w:spacing w:val="-2"/>
          <w:sz w:val="27"/>
          <w:szCs w:val="27"/>
          <w:lang w:eastAsia="ru-RU"/>
        </w:rPr>
        <w:t xml:space="preserve">, </w:t>
      </w:r>
      <w:r w:rsidR="00FC0B0B" w:rsidRPr="00C2557C">
        <w:rPr>
          <w:rFonts w:ascii="Times New Roman" w:eastAsia="PMingLiU" w:hAnsi="Times New Roman" w:cs="Times New Roman"/>
          <w:bCs/>
          <w:i/>
          <w:iCs/>
          <w:color w:val="00000A"/>
          <w:spacing w:val="-2"/>
          <w:sz w:val="27"/>
          <w:szCs w:val="27"/>
          <w:lang w:val="en-US" w:eastAsia="ru-RU"/>
        </w:rPr>
        <w:t>S</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BGE</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S</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BFE</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C2557C">
        <w:rPr>
          <w:rFonts w:ascii="Times New Roman" w:eastAsia="PMingLiU" w:hAnsi="Times New Roman" w:cs="Times New Roman"/>
          <w:bCs/>
          <w:i/>
          <w:iCs/>
          <w:color w:val="00000A"/>
          <w:spacing w:val="-2"/>
          <w:sz w:val="27"/>
          <w:szCs w:val="27"/>
          <w:lang w:val="en-US" w:eastAsia="ru-RU"/>
        </w:rPr>
        <w:t>S</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BGF</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C2557C">
        <w:rPr>
          <w:rFonts w:ascii="Times New Roman" w:eastAsia="PMingLiU" w:hAnsi="Times New Roman" w:cs="Times New Roman"/>
          <w:bCs/>
          <w:i/>
          <w:iCs/>
          <w:color w:val="00000A"/>
          <w:spacing w:val="-2"/>
          <w:sz w:val="27"/>
          <w:szCs w:val="27"/>
          <w:lang w:val="en-US" w:eastAsia="ru-RU"/>
        </w:rPr>
        <w:t>S</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BAF</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C2557C">
        <w:rPr>
          <w:rFonts w:ascii="Times New Roman" w:eastAsia="PMingLiU" w:hAnsi="Times New Roman" w:cs="Times New Roman"/>
          <w:bCs/>
          <w:i/>
          <w:iCs/>
          <w:color w:val="00000A"/>
          <w:spacing w:val="-2"/>
          <w:sz w:val="27"/>
          <w:szCs w:val="27"/>
          <w:lang w:val="en-US" w:eastAsia="ru-RU"/>
        </w:rPr>
        <w:t>S</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AEF</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S</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BFE</w:t>
      </w:r>
      <w:r w:rsidR="00FC0B0B" w:rsidRPr="0091445C">
        <w:rPr>
          <w:rFonts w:ascii="Times New Roman" w:eastAsia="PMingLiU" w:hAnsi="Times New Roman" w:cs="Times New Roman"/>
          <w:bCs/>
          <w:color w:val="00000A"/>
          <w:spacing w:val="-2"/>
          <w:sz w:val="27"/>
          <w:szCs w:val="27"/>
          <w:lang w:eastAsia="ru-RU"/>
        </w:rPr>
        <w:t>),</w:t>
      </w:r>
      <w:r w:rsidR="00464252" w:rsidRPr="0091445C">
        <w:rPr>
          <w:rFonts w:ascii="Times New Roman" w:eastAsia="PMingLiU" w:hAnsi="Times New Roman" w:cs="Times New Roman"/>
          <w:bCs/>
          <w:color w:val="00000A"/>
          <w:spacing w:val="-2"/>
          <w:sz w:val="27"/>
          <w:szCs w:val="27"/>
          <w:lang w:eastAsia="ru-RU"/>
        </w:rPr>
        <w:t xml:space="preserve"> </w:t>
      </w:r>
      <w:r w:rsidR="00FC0B0B" w:rsidRPr="00C2557C">
        <w:rPr>
          <w:rFonts w:ascii="Times New Roman" w:eastAsia="PMingLiU" w:hAnsi="Times New Roman" w:cs="Times New Roman"/>
          <w:bCs/>
          <w:color w:val="00000A"/>
          <w:spacing w:val="-2"/>
          <w:sz w:val="27"/>
          <w:szCs w:val="27"/>
          <w:lang w:eastAsia="ru-RU"/>
        </w:rPr>
        <w:t>откуда</w:t>
      </w:r>
      <w:r w:rsidR="00FC0B0B" w:rsidRPr="0091445C">
        <w:rPr>
          <w:rFonts w:ascii="Times New Roman" w:eastAsia="PMingLiU" w:hAnsi="Times New Roman" w:cs="Times New Roman"/>
          <w:bCs/>
          <w:color w:val="00000A"/>
          <w:spacing w:val="-2"/>
          <w:sz w:val="27"/>
          <w:szCs w:val="27"/>
          <w:lang w:eastAsia="ru-RU"/>
        </w:rPr>
        <w:t xml:space="preserve"> </w:t>
      </w:r>
      <w:r w:rsidR="00FC0B0B" w:rsidRPr="00C2557C">
        <w:rPr>
          <w:rFonts w:ascii="Times New Roman" w:eastAsia="PMingLiU" w:hAnsi="Times New Roman" w:cs="Times New Roman"/>
          <w:bCs/>
          <w:i/>
          <w:iCs/>
          <w:color w:val="00000A"/>
          <w:spacing w:val="-2"/>
          <w:sz w:val="27"/>
          <w:szCs w:val="27"/>
          <w:lang w:val="en-US" w:eastAsia="ru-RU"/>
        </w:rPr>
        <w:t>S</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B</w:t>
      </w:r>
      <w:r w:rsidR="00FC0B0B" w:rsidRPr="00C2557C">
        <w:rPr>
          <w:rFonts w:ascii="Times New Roman" w:eastAsia="PMingLiU" w:hAnsi="Times New Roman" w:cs="Times New Roman"/>
          <w:bCs/>
          <w:i/>
          <w:iCs/>
          <w:color w:val="00000A"/>
          <w:spacing w:val="-2"/>
          <w:sz w:val="27"/>
          <w:szCs w:val="27"/>
          <w:lang w:eastAsia="ru-RU"/>
        </w:rPr>
        <w:t>С</w:t>
      </w:r>
      <w:r w:rsidR="00FC0B0B" w:rsidRPr="00C2557C">
        <w:rPr>
          <w:rFonts w:ascii="Times New Roman" w:eastAsia="PMingLiU" w:hAnsi="Times New Roman" w:cs="Times New Roman"/>
          <w:bCs/>
          <w:i/>
          <w:iCs/>
          <w:color w:val="00000A"/>
          <w:spacing w:val="-2"/>
          <w:sz w:val="27"/>
          <w:szCs w:val="27"/>
          <w:lang w:val="en-US" w:eastAsia="ru-RU"/>
        </w:rPr>
        <w:t>E</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C2557C">
        <w:rPr>
          <w:rFonts w:ascii="Times New Roman" w:eastAsia="PMingLiU" w:hAnsi="Times New Roman" w:cs="Times New Roman"/>
          <w:bCs/>
          <w:i/>
          <w:iCs/>
          <w:color w:val="00000A"/>
          <w:spacing w:val="-2"/>
          <w:sz w:val="27"/>
          <w:szCs w:val="27"/>
          <w:lang w:val="en-US" w:eastAsia="ru-RU"/>
        </w:rPr>
        <w:t>S</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BGE</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color w:val="00000A"/>
          <w:spacing w:val="-2"/>
          <w:sz w:val="27"/>
          <w:szCs w:val="27"/>
          <w:lang w:val="en-US" w:eastAsia="ru-RU"/>
        </w:rPr>
        <w:t> </w:t>
      </w:r>
      <w:r w:rsidR="00FC0B0B" w:rsidRPr="00C2557C">
        <w:rPr>
          <w:rFonts w:ascii="Times New Roman" w:eastAsia="PMingLiU" w:hAnsi="Times New Roman" w:cs="Times New Roman"/>
          <w:bCs/>
          <w:i/>
          <w:iCs/>
          <w:color w:val="00000A"/>
          <w:spacing w:val="-2"/>
          <w:sz w:val="27"/>
          <w:szCs w:val="27"/>
          <w:lang w:val="en-US" w:eastAsia="ru-RU"/>
        </w:rPr>
        <w:t>S</w:t>
      </w:r>
      <w:r w:rsidR="00FC0B0B" w:rsidRPr="0091445C">
        <w:rPr>
          <w:rFonts w:ascii="Times New Roman" w:eastAsia="PMingLiU" w:hAnsi="Times New Roman" w:cs="Times New Roman"/>
          <w:bCs/>
          <w:color w:val="00000A"/>
          <w:spacing w:val="-2"/>
          <w:sz w:val="27"/>
          <w:szCs w:val="27"/>
          <w:lang w:eastAsia="ru-RU"/>
        </w:rPr>
        <w:t>(</w:t>
      </w:r>
      <w:r w:rsidR="00FC0B0B" w:rsidRPr="00C2557C">
        <w:rPr>
          <w:rFonts w:ascii="Times New Roman" w:eastAsia="PMingLiU" w:hAnsi="Times New Roman" w:cs="Times New Roman"/>
          <w:bCs/>
          <w:i/>
          <w:iCs/>
          <w:color w:val="00000A"/>
          <w:spacing w:val="-2"/>
          <w:sz w:val="27"/>
          <w:szCs w:val="27"/>
          <w:lang w:val="en-US" w:eastAsia="ru-RU"/>
        </w:rPr>
        <w:t>AEF</w:t>
      </w:r>
      <w:r w:rsidR="00FC0B0B" w:rsidRPr="0091445C">
        <w:rPr>
          <w:rFonts w:ascii="Times New Roman" w:eastAsia="PMingLiU" w:hAnsi="Times New Roman" w:cs="Times New Roman"/>
          <w:bCs/>
          <w:color w:val="00000A"/>
          <w:spacing w:val="-2"/>
          <w:sz w:val="27"/>
          <w:szCs w:val="27"/>
          <w:lang w:eastAsia="ru-RU"/>
        </w:rPr>
        <w:t>).</w:t>
      </w:r>
      <w:r w:rsidRPr="0091445C">
        <w:rPr>
          <w:rFonts w:ascii="Times New Roman" w:eastAsia="PMingLiU" w:hAnsi="Times New Roman" w:cs="Times New Roman"/>
          <w:bCs/>
          <w:color w:val="00000A"/>
          <w:spacing w:val="-2"/>
          <w:sz w:val="27"/>
          <w:szCs w:val="27"/>
          <w:lang w:eastAsia="ru-RU"/>
        </w:rPr>
        <w:t xml:space="preserve"> </w:t>
      </w:r>
      <w:r w:rsidRPr="00C2557C">
        <w:rPr>
          <w:rFonts w:ascii="Times New Roman" w:eastAsia="PMingLiU" w:hAnsi="Times New Roman" w:cs="Times New Roman"/>
          <w:b/>
          <w:color w:val="00000A"/>
          <w:spacing w:val="-2"/>
          <w:sz w:val="27"/>
          <w:szCs w:val="27"/>
          <w:lang w:eastAsia="ru-RU"/>
        </w:rPr>
        <w:t>Второе решение</w:t>
      </w:r>
      <w:r w:rsidRPr="00C2557C">
        <w:rPr>
          <w:rFonts w:ascii="Times New Roman" w:eastAsia="PMingLiU" w:hAnsi="Times New Roman" w:cs="Times New Roman"/>
          <w:bCs/>
          <w:color w:val="00000A"/>
          <w:spacing w:val="-2"/>
          <w:sz w:val="27"/>
          <w:szCs w:val="27"/>
          <w:lang w:eastAsia="ru-RU"/>
        </w:rPr>
        <w:t xml:space="preserve">. Треугольники </w:t>
      </w:r>
      <w:r w:rsidRPr="00C2557C">
        <w:rPr>
          <w:rFonts w:ascii="Times New Roman" w:eastAsia="PMingLiU" w:hAnsi="Times New Roman" w:cs="Times New Roman"/>
          <w:bCs/>
          <w:i/>
          <w:iCs/>
          <w:color w:val="00000A"/>
          <w:spacing w:val="-2"/>
          <w:sz w:val="27"/>
          <w:szCs w:val="27"/>
          <w:lang w:eastAsia="ru-RU"/>
        </w:rPr>
        <w:t>ADE</w:t>
      </w:r>
      <w:r w:rsidRPr="00C2557C">
        <w:rPr>
          <w:rFonts w:ascii="Times New Roman" w:eastAsia="PMingLiU" w:hAnsi="Times New Roman" w:cs="Times New Roman"/>
          <w:bCs/>
          <w:color w:val="00000A"/>
          <w:spacing w:val="-2"/>
          <w:sz w:val="27"/>
          <w:szCs w:val="27"/>
          <w:lang w:eastAsia="ru-RU"/>
        </w:rPr>
        <w:t xml:space="preserve"> и </w:t>
      </w:r>
      <w:r w:rsidRPr="00C2557C">
        <w:rPr>
          <w:rFonts w:ascii="Times New Roman" w:eastAsia="PMingLiU" w:hAnsi="Times New Roman" w:cs="Times New Roman"/>
          <w:bCs/>
          <w:i/>
          <w:iCs/>
          <w:color w:val="00000A"/>
          <w:spacing w:val="-2"/>
          <w:sz w:val="27"/>
          <w:szCs w:val="27"/>
          <w:lang w:eastAsia="ru-RU"/>
        </w:rPr>
        <w:t>CDB</w:t>
      </w:r>
      <w:r w:rsidRPr="00C2557C">
        <w:rPr>
          <w:rFonts w:ascii="Times New Roman" w:eastAsia="PMingLiU" w:hAnsi="Times New Roman" w:cs="Times New Roman"/>
          <w:bCs/>
          <w:color w:val="00000A"/>
          <w:spacing w:val="-2"/>
          <w:sz w:val="27"/>
          <w:szCs w:val="27"/>
          <w:lang w:eastAsia="ru-RU"/>
        </w:rPr>
        <w:t xml:space="preserve"> подобны по двум углам. Поскольку равны углы </w:t>
      </w:r>
      <w:r w:rsidRPr="00C2557C">
        <w:rPr>
          <w:rFonts w:ascii="Times New Roman" w:eastAsia="PMingLiU" w:hAnsi="Times New Roman" w:cs="Times New Roman"/>
          <w:bCs/>
          <w:i/>
          <w:iCs/>
          <w:color w:val="00000A"/>
          <w:spacing w:val="-2"/>
          <w:sz w:val="27"/>
          <w:szCs w:val="27"/>
          <w:lang w:eastAsia="ru-RU"/>
        </w:rPr>
        <w:t>EDB</w:t>
      </w:r>
      <w:r w:rsidRPr="00C2557C">
        <w:rPr>
          <w:rFonts w:ascii="Times New Roman" w:eastAsia="PMingLiU" w:hAnsi="Times New Roman" w:cs="Times New Roman"/>
          <w:bCs/>
          <w:color w:val="00000A"/>
          <w:spacing w:val="-2"/>
          <w:sz w:val="27"/>
          <w:szCs w:val="27"/>
          <w:lang w:eastAsia="ru-RU"/>
        </w:rPr>
        <w:t xml:space="preserve"> и </w:t>
      </w:r>
      <w:r w:rsidRPr="00C2557C">
        <w:rPr>
          <w:rFonts w:ascii="Times New Roman" w:eastAsia="PMingLiU" w:hAnsi="Times New Roman" w:cs="Times New Roman"/>
          <w:bCs/>
          <w:i/>
          <w:iCs/>
          <w:color w:val="00000A"/>
          <w:spacing w:val="-2"/>
          <w:sz w:val="27"/>
          <w:szCs w:val="27"/>
          <w:lang w:eastAsia="ru-RU"/>
        </w:rPr>
        <w:t>BDF</w:t>
      </w:r>
      <w:r w:rsidRPr="00C2557C">
        <w:rPr>
          <w:rFonts w:ascii="Times New Roman" w:eastAsia="PMingLiU" w:hAnsi="Times New Roman" w:cs="Times New Roman"/>
          <w:bCs/>
          <w:color w:val="00000A"/>
          <w:spacing w:val="-2"/>
          <w:sz w:val="27"/>
          <w:szCs w:val="27"/>
          <w:lang w:eastAsia="ru-RU"/>
        </w:rPr>
        <w:t xml:space="preserve">, точки </w:t>
      </w:r>
      <w:r w:rsidRPr="00C2557C">
        <w:rPr>
          <w:rFonts w:ascii="Times New Roman" w:eastAsia="PMingLiU" w:hAnsi="Times New Roman" w:cs="Times New Roman"/>
          <w:bCs/>
          <w:i/>
          <w:iCs/>
          <w:color w:val="00000A"/>
          <w:spacing w:val="-2"/>
          <w:sz w:val="27"/>
          <w:szCs w:val="27"/>
          <w:lang w:eastAsia="ru-RU"/>
        </w:rPr>
        <w:t>B</w:t>
      </w:r>
      <w:r w:rsidRPr="00C2557C">
        <w:rPr>
          <w:rFonts w:ascii="Times New Roman" w:eastAsia="PMingLiU" w:hAnsi="Times New Roman" w:cs="Times New Roman"/>
          <w:bCs/>
          <w:color w:val="00000A"/>
          <w:spacing w:val="-2"/>
          <w:sz w:val="27"/>
          <w:szCs w:val="27"/>
          <w:lang w:eastAsia="ru-RU"/>
        </w:rPr>
        <w:t xml:space="preserve"> и </w:t>
      </w:r>
      <w:r w:rsidRPr="00C2557C">
        <w:rPr>
          <w:rFonts w:ascii="Times New Roman" w:eastAsia="PMingLiU" w:hAnsi="Times New Roman" w:cs="Times New Roman"/>
          <w:bCs/>
          <w:i/>
          <w:iCs/>
          <w:color w:val="00000A"/>
          <w:spacing w:val="-2"/>
          <w:sz w:val="27"/>
          <w:szCs w:val="27"/>
          <w:lang w:eastAsia="ru-RU"/>
        </w:rPr>
        <w:t>F</w:t>
      </w:r>
      <w:r w:rsidRPr="00C2557C">
        <w:rPr>
          <w:rFonts w:ascii="Times New Roman" w:eastAsia="PMingLiU" w:hAnsi="Times New Roman" w:cs="Times New Roman"/>
          <w:bCs/>
          <w:color w:val="00000A"/>
          <w:spacing w:val="-2"/>
          <w:sz w:val="27"/>
          <w:szCs w:val="27"/>
          <w:lang w:eastAsia="ru-RU"/>
        </w:rPr>
        <w:t xml:space="preserve"> — соответственные в этих подобных треугольниках. Значит</w:t>
      </w:r>
      <w:r w:rsidRPr="0091445C">
        <w:rPr>
          <w:rFonts w:ascii="Times New Roman" w:eastAsia="PMingLiU" w:hAnsi="Times New Roman" w:cs="Times New Roman"/>
          <w:bCs/>
          <w:color w:val="00000A"/>
          <w:spacing w:val="-2"/>
          <w:sz w:val="27"/>
          <w:szCs w:val="27"/>
          <w:lang w:val="en-US" w:eastAsia="ru-RU"/>
        </w:rPr>
        <w:t xml:space="preserve">, </w:t>
      </w:r>
    </w:p>
    <w:p w14:paraId="0073673F" w14:textId="5231E4E6" w:rsidR="0063781D" w:rsidRPr="00C2557C" w:rsidRDefault="00C2557C" w:rsidP="00C2557C">
      <w:pPr>
        <w:jc w:val="both"/>
        <w:rPr>
          <w:bCs/>
          <w:sz w:val="27"/>
          <w:szCs w:val="27"/>
          <w:lang w:val="en-US"/>
        </w:rPr>
      </w:pPr>
      <w:r w:rsidRPr="00C2557C">
        <w:rPr>
          <w:rFonts w:ascii="Times New Roman" w:eastAsia="PMingLiU" w:hAnsi="Times New Roman" w:cs="Times New Roman"/>
          <w:bCs/>
          <w:i/>
          <w:iCs/>
          <w:color w:val="00000A"/>
          <w:sz w:val="27"/>
          <w:szCs w:val="27"/>
          <w:lang w:val="en-US" w:eastAsia="ru-RU"/>
        </w:rPr>
        <w:t>S</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AEF</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S</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BEF</w:t>
      </w:r>
      <w:r w:rsidRPr="00C2557C">
        <w:rPr>
          <w:rFonts w:ascii="Times New Roman" w:eastAsia="PMingLiU" w:hAnsi="Times New Roman" w:cs="Times New Roman"/>
          <w:bCs/>
          <w:color w:val="00000A"/>
          <w:sz w:val="27"/>
          <w:szCs w:val="27"/>
          <w:lang w:val="en-US" w:eastAsia="ru-RU"/>
        </w:rPr>
        <w:t>) = </w:t>
      </w:r>
      <w:r w:rsidRPr="00C2557C">
        <w:rPr>
          <w:rFonts w:ascii="Times New Roman" w:eastAsia="PMingLiU" w:hAnsi="Times New Roman" w:cs="Times New Roman"/>
          <w:bCs/>
          <w:i/>
          <w:iCs/>
          <w:color w:val="00000A"/>
          <w:sz w:val="27"/>
          <w:szCs w:val="27"/>
          <w:lang w:val="en-US" w:eastAsia="ru-RU"/>
        </w:rPr>
        <w:t>AE</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EB</w:t>
      </w:r>
      <w:r w:rsidRPr="00C2557C">
        <w:rPr>
          <w:rFonts w:ascii="Times New Roman" w:eastAsia="PMingLiU" w:hAnsi="Times New Roman" w:cs="Times New Roman"/>
          <w:bCs/>
          <w:color w:val="00000A"/>
          <w:sz w:val="27"/>
          <w:szCs w:val="27"/>
          <w:lang w:val="en-US" w:eastAsia="ru-RU"/>
        </w:rPr>
        <w:t> = </w:t>
      </w:r>
      <w:r w:rsidRPr="00C2557C">
        <w:rPr>
          <w:rFonts w:ascii="Times New Roman" w:eastAsia="PMingLiU" w:hAnsi="Times New Roman" w:cs="Times New Roman"/>
          <w:bCs/>
          <w:i/>
          <w:iCs/>
          <w:color w:val="00000A"/>
          <w:sz w:val="27"/>
          <w:szCs w:val="27"/>
          <w:lang w:val="en-US" w:eastAsia="ru-RU"/>
        </w:rPr>
        <w:t>CB</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BF</w:t>
      </w:r>
      <w:r w:rsidRPr="00C2557C">
        <w:rPr>
          <w:rFonts w:ascii="Times New Roman" w:eastAsia="PMingLiU" w:hAnsi="Times New Roman" w:cs="Times New Roman"/>
          <w:bCs/>
          <w:color w:val="00000A"/>
          <w:sz w:val="27"/>
          <w:szCs w:val="27"/>
          <w:lang w:val="en-US" w:eastAsia="ru-RU"/>
        </w:rPr>
        <w:t> = </w:t>
      </w:r>
      <w:r w:rsidRPr="00C2557C">
        <w:rPr>
          <w:rFonts w:ascii="Times New Roman" w:eastAsia="PMingLiU" w:hAnsi="Times New Roman" w:cs="Times New Roman"/>
          <w:bCs/>
          <w:i/>
          <w:iCs/>
          <w:color w:val="00000A"/>
          <w:sz w:val="27"/>
          <w:szCs w:val="27"/>
          <w:lang w:val="en-US" w:eastAsia="ru-RU"/>
        </w:rPr>
        <w:t>S</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BCE</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S</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BEF</w:t>
      </w:r>
      <w:r w:rsidRPr="00C2557C">
        <w:rPr>
          <w:rFonts w:ascii="Times New Roman" w:eastAsia="PMingLiU" w:hAnsi="Times New Roman" w:cs="Times New Roman"/>
          <w:bCs/>
          <w:color w:val="00000A"/>
          <w:sz w:val="27"/>
          <w:szCs w:val="27"/>
          <w:lang w:val="en-US" w:eastAsia="ru-RU"/>
        </w:rPr>
        <w:t xml:space="preserve">), </w:t>
      </w:r>
      <w:r w:rsidRPr="00C2557C">
        <w:rPr>
          <w:rFonts w:ascii="Times New Roman" w:eastAsia="PMingLiU" w:hAnsi="Times New Roman" w:cs="Times New Roman"/>
          <w:bCs/>
          <w:color w:val="00000A"/>
          <w:sz w:val="27"/>
          <w:szCs w:val="27"/>
          <w:lang w:eastAsia="ru-RU"/>
        </w:rPr>
        <w:t>откуда</w:t>
      </w:r>
      <w:r w:rsidRPr="00C2557C">
        <w:rPr>
          <w:rFonts w:ascii="Times New Roman" w:eastAsia="PMingLiU" w:hAnsi="Times New Roman" w:cs="Times New Roman"/>
          <w:bCs/>
          <w:color w:val="00000A"/>
          <w:sz w:val="27"/>
          <w:szCs w:val="27"/>
          <w:lang w:val="en-US" w:eastAsia="ru-RU"/>
        </w:rPr>
        <w:t xml:space="preserve"> </w:t>
      </w:r>
      <w:r w:rsidRPr="00C2557C">
        <w:rPr>
          <w:rFonts w:ascii="Times New Roman" w:eastAsia="PMingLiU" w:hAnsi="Times New Roman" w:cs="Times New Roman"/>
          <w:bCs/>
          <w:i/>
          <w:iCs/>
          <w:color w:val="00000A"/>
          <w:sz w:val="27"/>
          <w:szCs w:val="27"/>
          <w:lang w:val="en-US" w:eastAsia="ru-RU"/>
        </w:rPr>
        <w:t>S</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AEF</w:t>
      </w:r>
      <w:r w:rsidRPr="00C2557C">
        <w:rPr>
          <w:rFonts w:ascii="Times New Roman" w:eastAsia="PMingLiU" w:hAnsi="Times New Roman" w:cs="Times New Roman"/>
          <w:bCs/>
          <w:color w:val="00000A"/>
          <w:sz w:val="27"/>
          <w:szCs w:val="27"/>
          <w:lang w:val="en-US" w:eastAsia="ru-RU"/>
        </w:rPr>
        <w:t>) = </w:t>
      </w:r>
      <w:r w:rsidRPr="00C2557C">
        <w:rPr>
          <w:rFonts w:ascii="Times New Roman" w:eastAsia="PMingLiU" w:hAnsi="Times New Roman" w:cs="Times New Roman"/>
          <w:bCs/>
          <w:i/>
          <w:iCs/>
          <w:color w:val="00000A"/>
          <w:sz w:val="27"/>
          <w:szCs w:val="27"/>
          <w:lang w:val="en-US" w:eastAsia="ru-RU"/>
        </w:rPr>
        <w:t>S</w:t>
      </w:r>
      <w:r w:rsidRPr="00C2557C">
        <w:rPr>
          <w:rFonts w:ascii="Times New Roman" w:eastAsia="PMingLiU" w:hAnsi="Times New Roman" w:cs="Times New Roman"/>
          <w:bCs/>
          <w:color w:val="00000A"/>
          <w:sz w:val="27"/>
          <w:szCs w:val="27"/>
          <w:lang w:val="en-US" w:eastAsia="ru-RU"/>
        </w:rPr>
        <w:t>(</w:t>
      </w:r>
      <w:r w:rsidRPr="00C2557C">
        <w:rPr>
          <w:rFonts w:ascii="Times New Roman" w:eastAsia="PMingLiU" w:hAnsi="Times New Roman" w:cs="Times New Roman"/>
          <w:bCs/>
          <w:i/>
          <w:iCs/>
          <w:color w:val="00000A"/>
          <w:sz w:val="27"/>
          <w:szCs w:val="27"/>
          <w:lang w:val="en-US" w:eastAsia="ru-RU"/>
        </w:rPr>
        <w:t>BCE</w:t>
      </w:r>
      <w:r w:rsidRPr="00C2557C">
        <w:rPr>
          <w:rFonts w:ascii="Times New Roman" w:eastAsia="PMingLiU" w:hAnsi="Times New Roman" w:cs="Times New Roman"/>
          <w:bCs/>
          <w:color w:val="00000A"/>
          <w:sz w:val="27"/>
          <w:szCs w:val="27"/>
          <w:lang w:val="en-US" w:eastAsia="ru-RU"/>
        </w:rPr>
        <w:t xml:space="preserve">). </w:t>
      </w:r>
    </w:p>
    <w:p w14:paraId="664C8DA3" w14:textId="055730A8" w:rsidR="0063781D" w:rsidRPr="00C61411" w:rsidRDefault="00000000" w:rsidP="00C2557C">
      <w:pPr>
        <w:spacing w:before="120"/>
        <w:jc w:val="both"/>
        <w:rPr>
          <w:sz w:val="27"/>
          <w:szCs w:val="27"/>
        </w:rPr>
      </w:pPr>
      <w:r w:rsidRPr="00C61411">
        <w:rPr>
          <w:rFonts w:ascii="Times New Roman" w:eastAsia="PMingLiU" w:hAnsi="Times New Roman" w:cs="Times New Roman"/>
          <w:b/>
          <w:bCs/>
          <w:color w:val="00000A"/>
          <w:sz w:val="27"/>
          <w:szCs w:val="27"/>
          <w:lang w:eastAsia="ru-RU"/>
        </w:rPr>
        <w:t>3.</w:t>
      </w:r>
      <w:r w:rsidRPr="00C61411">
        <w:rPr>
          <w:rFonts w:ascii="Times New Roman" w:eastAsia="PMingLiU" w:hAnsi="Times New Roman" w:cs="Times New Roman"/>
          <w:bCs/>
          <w:color w:val="00000A"/>
          <w:sz w:val="27"/>
          <w:szCs w:val="27"/>
          <w:lang w:eastAsia="ru-RU"/>
        </w:rPr>
        <w:t> </w:t>
      </w:r>
      <w:r w:rsidR="00225D64" w:rsidRPr="00C61411">
        <w:rPr>
          <w:rFonts w:ascii="Times New Roman" w:eastAsia="PMingLiU" w:hAnsi="Times New Roman" w:cs="Times New Roman"/>
          <w:bCs/>
          <w:i/>
          <w:iCs/>
          <w:color w:val="00000A"/>
          <w:sz w:val="27"/>
          <w:szCs w:val="27"/>
          <w:lang w:eastAsia="ru-RU"/>
        </w:rPr>
        <w:t xml:space="preserve">На доске написано число 9999. За один ход можно уменьшить одну из цифр этого числа на единицу (но так, чтобы результат был не меньше 0). Двое по очереди делают ходы. Проигрывает тот, после хода которого впервые получится число, меньшее, чем 2024. </w:t>
      </w:r>
      <w:r w:rsidR="00225D64" w:rsidRPr="00C61411">
        <w:rPr>
          <w:rFonts w:ascii="Times New Roman" w:eastAsia="PMingLiU" w:hAnsi="Times New Roman" w:cs="Times New Roman"/>
          <w:bCs/>
          <w:i/>
          <w:iCs/>
          <w:color w:val="00000A"/>
          <w:sz w:val="27"/>
          <w:szCs w:val="27"/>
          <w:lang w:eastAsia="ru-RU"/>
        </w:rPr>
        <w:lastRenderedPageBreak/>
        <w:t>Кто выиграет при правильной игре: тот, кто делает первый ход, или его соперник?</w:t>
      </w:r>
      <w:r w:rsidR="00225D64" w:rsidRPr="00C61411">
        <w:rPr>
          <w:rFonts w:ascii="Times New Roman" w:eastAsia="PMingLiU" w:hAnsi="Times New Roman" w:cs="Times New Roman"/>
          <w:bCs/>
          <w:color w:val="00000A"/>
          <w:sz w:val="27"/>
          <w:szCs w:val="27"/>
          <w:lang w:eastAsia="ru-RU"/>
        </w:rPr>
        <w:t xml:space="preserve"> (И. Рубанов)</w:t>
      </w:r>
    </w:p>
    <w:p w14:paraId="21E2976F" w14:textId="03366FA8" w:rsidR="0063781D" w:rsidRPr="00C61411" w:rsidRDefault="001860AE">
      <w:pPr>
        <w:spacing w:before="120"/>
        <w:jc w:val="both"/>
        <w:rPr>
          <w:sz w:val="27"/>
          <w:szCs w:val="27"/>
        </w:rPr>
      </w:pPr>
      <w:r w:rsidRPr="00C61411">
        <w:rPr>
          <w:rFonts w:ascii="Times New Roman" w:eastAsia="PMingLiU" w:hAnsi="Times New Roman" w:cs="Times New Roman"/>
          <w:b/>
          <w:bCs/>
          <w:color w:val="00000A"/>
          <w:sz w:val="27"/>
          <w:szCs w:val="27"/>
          <w:lang w:eastAsia="ru-RU"/>
        </w:rPr>
        <w:t>Ответ</w:t>
      </w:r>
      <w:r w:rsidRPr="00C61411">
        <w:rPr>
          <w:rFonts w:ascii="Times New Roman" w:eastAsia="PMingLiU" w:hAnsi="Times New Roman" w:cs="Times New Roman"/>
          <w:bCs/>
          <w:color w:val="00000A"/>
          <w:sz w:val="27"/>
          <w:szCs w:val="27"/>
          <w:lang w:eastAsia="ru-RU"/>
        </w:rPr>
        <w:t xml:space="preserve">. Тот, кто ходит первым. </w:t>
      </w:r>
      <w:r w:rsidR="00225D64" w:rsidRPr="00C61411">
        <w:rPr>
          <w:rFonts w:ascii="Times New Roman" w:eastAsia="PMingLiU" w:hAnsi="Times New Roman" w:cs="Times New Roman"/>
          <w:b/>
          <w:bCs/>
          <w:color w:val="00000A"/>
          <w:sz w:val="27"/>
          <w:szCs w:val="27"/>
          <w:lang w:eastAsia="ru-RU"/>
        </w:rPr>
        <w:t>Р</w:t>
      </w:r>
      <w:r w:rsidRPr="00C61411">
        <w:rPr>
          <w:rFonts w:ascii="Times New Roman" w:eastAsia="PMingLiU" w:hAnsi="Times New Roman" w:cs="Times New Roman"/>
          <w:b/>
          <w:bCs/>
          <w:color w:val="00000A"/>
          <w:sz w:val="27"/>
          <w:szCs w:val="27"/>
          <w:lang w:eastAsia="ru-RU"/>
        </w:rPr>
        <w:t>ешение</w:t>
      </w:r>
      <w:r w:rsidRPr="00C61411">
        <w:rPr>
          <w:rFonts w:ascii="Times New Roman" w:eastAsia="PMingLiU" w:hAnsi="Times New Roman" w:cs="Times New Roman"/>
          <w:bCs/>
          <w:color w:val="00000A"/>
          <w:sz w:val="27"/>
          <w:szCs w:val="27"/>
          <w:lang w:eastAsia="ru-RU"/>
        </w:rPr>
        <w:t xml:space="preserve">. Рассмотрим все числа, где тот, чья очередь ходить, сразу проигрывает. Это 3000, 2100, 2030 и 2024. Так как сумма цифр исходного числа 9999 четна, и каждый ход меняет четность суммы цифр, в трех первых позициях, у которых сумма цифр нечетна, очередь хода за вторым. Значит, первый победит, если не допустит появления в игре числа 2024. Для этого ему достаточно </w:t>
      </w:r>
      <w:r w:rsidR="00D73B02" w:rsidRPr="00C61411">
        <w:rPr>
          <w:rFonts w:ascii="Times New Roman" w:eastAsia="PMingLiU" w:hAnsi="Times New Roman" w:cs="Times New Roman"/>
          <w:bCs/>
          <w:color w:val="00000A"/>
          <w:sz w:val="27"/>
          <w:szCs w:val="27"/>
          <w:lang w:eastAsia="ru-RU"/>
        </w:rPr>
        <w:t xml:space="preserve">не более чем </w:t>
      </w:r>
      <w:r w:rsidR="00420211" w:rsidRPr="00C61411">
        <w:rPr>
          <w:rFonts w:ascii="Times New Roman" w:eastAsia="PMingLiU" w:hAnsi="Times New Roman" w:cs="Times New Roman"/>
          <w:bCs/>
          <w:color w:val="00000A"/>
          <w:sz w:val="27"/>
          <w:szCs w:val="27"/>
          <w:lang w:eastAsia="ru-RU"/>
        </w:rPr>
        <w:t>шесть</w:t>
      </w:r>
      <w:r w:rsidR="00D73B02" w:rsidRPr="00C61411">
        <w:rPr>
          <w:rFonts w:ascii="Times New Roman" w:eastAsia="PMingLiU" w:hAnsi="Times New Roman" w:cs="Times New Roman"/>
          <w:bCs/>
          <w:color w:val="00000A"/>
          <w:sz w:val="27"/>
          <w:szCs w:val="27"/>
          <w:lang w:eastAsia="ru-RU"/>
        </w:rPr>
        <w:t xml:space="preserve">ю </w:t>
      </w:r>
      <w:r w:rsidRPr="00C61411">
        <w:rPr>
          <w:rFonts w:ascii="Times New Roman" w:eastAsia="PMingLiU" w:hAnsi="Times New Roman" w:cs="Times New Roman"/>
          <w:bCs/>
          <w:color w:val="00000A"/>
          <w:sz w:val="27"/>
          <w:szCs w:val="27"/>
          <w:lang w:eastAsia="ru-RU"/>
        </w:rPr>
        <w:t>своими первыми ходами уменьшать на 1 последнюю цифру, пока она не</w:t>
      </w:r>
      <w:r w:rsidR="00D73B02" w:rsidRPr="00C61411">
        <w:rPr>
          <w:rFonts w:ascii="Times New Roman" w:eastAsia="PMingLiU" w:hAnsi="Times New Roman" w:cs="Times New Roman"/>
          <w:bCs/>
          <w:color w:val="00000A"/>
          <w:sz w:val="27"/>
          <w:szCs w:val="27"/>
          <w:lang w:eastAsia="ru-RU"/>
        </w:rPr>
        <w:t xml:space="preserve"> станет</w:t>
      </w:r>
      <w:r w:rsidRPr="00C61411">
        <w:rPr>
          <w:rFonts w:ascii="Times New Roman" w:eastAsia="PMingLiU" w:hAnsi="Times New Roman" w:cs="Times New Roman"/>
          <w:bCs/>
          <w:color w:val="00000A"/>
          <w:sz w:val="27"/>
          <w:szCs w:val="27"/>
          <w:lang w:eastAsia="ru-RU"/>
        </w:rPr>
        <w:t xml:space="preserve"> меньше 4</w:t>
      </w:r>
      <w:r w:rsidR="00420211" w:rsidRPr="00C61411">
        <w:rPr>
          <w:rFonts w:ascii="Times New Roman" w:eastAsia="PMingLiU" w:hAnsi="Times New Roman" w:cs="Times New Roman"/>
          <w:bCs/>
          <w:color w:val="00000A"/>
          <w:sz w:val="27"/>
          <w:szCs w:val="27"/>
          <w:lang w:eastAsia="ru-RU"/>
        </w:rPr>
        <w:t xml:space="preserve"> (при этом он не проиграет, так как даже после его шестого хода первая цифра останется не меньше 4).</w:t>
      </w:r>
      <w:r w:rsidRPr="00C61411">
        <w:rPr>
          <w:rFonts w:ascii="Times New Roman" w:eastAsia="PMingLiU" w:hAnsi="Times New Roman" w:cs="Times New Roman"/>
          <w:bCs/>
          <w:color w:val="00000A"/>
          <w:sz w:val="27"/>
          <w:szCs w:val="27"/>
          <w:lang w:eastAsia="ru-RU"/>
        </w:rPr>
        <w:t xml:space="preserve"> </w:t>
      </w:r>
      <w:r w:rsidR="00420211" w:rsidRPr="00C61411">
        <w:rPr>
          <w:rFonts w:ascii="Times New Roman" w:eastAsia="PMingLiU" w:hAnsi="Times New Roman" w:cs="Times New Roman"/>
          <w:bCs/>
          <w:color w:val="00000A"/>
          <w:sz w:val="27"/>
          <w:szCs w:val="27"/>
          <w:lang w:eastAsia="ru-RU"/>
        </w:rPr>
        <w:t>После этого он может</w:t>
      </w:r>
      <w:r w:rsidRPr="00C61411">
        <w:rPr>
          <w:rFonts w:ascii="Times New Roman" w:eastAsia="PMingLiU" w:hAnsi="Times New Roman" w:cs="Times New Roman"/>
          <w:bCs/>
          <w:color w:val="00000A"/>
          <w:sz w:val="27"/>
          <w:szCs w:val="27"/>
          <w:lang w:eastAsia="ru-RU"/>
        </w:rPr>
        <w:t xml:space="preserve"> делать любые не проигрывающие немедленно ходы</w:t>
      </w:r>
      <w:r w:rsidR="00420211" w:rsidRPr="00C61411">
        <w:rPr>
          <w:rFonts w:ascii="Times New Roman" w:eastAsia="PMingLiU" w:hAnsi="Times New Roman" w:cs="Times New Roman"/>
          <w:bCs/>
          <w:color w:val="00000A"/>
          <w:sz w:val="27"/>
          <w:szCs w:val="27"/>
          <w:lang w:eastAsia="ru-RU"/>
        </w:rPr>
        <w:t xml:space="preserve"> и, как уже объяснено выше, гарантированно выиграет</w:t>
      </w:r>
      <w:r w:rsidRPr="00C61411">
        <w:rPr>
          <w:rFonts w:ascii="Times New Roman" w:eastAsia="PMingLiU" w:hAnsi="Times New Roman" w:cs="Times New Roman"/>
          <w:bCs/>
          <w:color w:val="00000A"/>
          <w:sz w:val="27"/>
          <w:szCs w:val="27"/>
          <w:lang w:eastAsia="ru-RU"/>
        </w:rPr>
        <w:t>.</w:t>
      </w:r>
    </w:p>
    <w:p w14:paraId="5126E647" w14:textId="1BBDE59C" w:rsidR="0063781D" w:rsidRPr="00C61411" w:rsidRDefault="00000000">
      <w:pPr>
        <w:spacing w:before="120"/>
        <w:jc w:val="both"/>
        <w:rPr>
          <w:sz w:val="27"/>
          <w:szCs w:val="27"/>
        </w:rPr>
      </w:pPr>
      <w:r w:rsidRPr="00C61411">
        <w:rPr>
          <w:rFonts w:ascii="Times New Roman" w:eastAsia="PMingLiU" w:hAnsi="Times New Roman" w:cs="Times New Roman"/>
          <w:b/>
          <w:bCs/>
          <w:color w:val="00000A"/>
          <w:sz w:val="27"/>
          <w:szCs w:val="27"/>
          <w:lang w:eastAsia="ru-RU"/>
        </w:rPr>
        <w:t>4.</w:t>
      </w:r>
      <w:r w:rsidRPr="00C61411">
        <w:rPr>
          <w:rFonts w:ascii="Times New Roman" w:eastAsia="PMingLiU" w:hAnsi="Times New Roman" w:cs="Times New Roman"/>
          <w:bCs/>
          <w:color w:val="00000A"/>
          <w:sz w:val="27"/>
          <w:szCs w:val="27"/>
          <w:lang w:eastAsia="ru-RU"/>
        </w:rPr>
        <w:t> </w:t>
      </w:r>
      <w:r w:rsidR="00225D64" w:rsidRPr="00C61411">
        <w:rPr>
          <w:rFonts w:ascii="Times New Roman" w:eastAsia="PMingLiU" w:hAnsi="Times New Roman" w:cs="Times New Roman"/>
          <w:bCs/>
          <w:i/>
          <w:iCs/>
          <w:color w:val="00000A"/>
          <w:sz w:val="27"/>
          <w:szCs w:val="27"/>
          <w:lang w:eastAsia="ru-RU"/>
        </w:rPr>
        <w:t>Среди всех остатков, которые дают степени 2 при делении на нечётное число m</w:t>
      </w:r>
      <w:r w:rsidR="001B2D00" w:rsidRPr="00C61411">
        <w:rPr>
          <w:rFonts w:ascii="Times New Roman" w:eastAsia="PMingLiU" w:hAnsi="Times New Roman" w:cs="Times New Roman"/>
          <w:bCs/>
          <w:i/>
          <w:iCs/>
          <w:color w:val="00000A"/>
          <w:sz w:val="27"/>
          <w:szCs w:val="27"/>
          <w:lang w:eastAsia="ru-RU"/>
        </w:rPr>
        <w:t>, большее 1,</w:t>
      </w:r>
      <w:r w:rsidR="00225D64" w:rsidRPr="00C61411">
        <w:rPr>
          <w:rFonts w:ascii="Times New Roman" w:eastAsia="PMingLiU" w:hAnsi="Times New Roman" w:cs="Times New Roman"/>
          <w:bCs/>
          <w:i/>
          <w:iCs/>
          <w:color w:val="00000A"/>
          <w:sz w:val="27"/>
          <w:szCs w:val="27"/>
          <w:lang w:eastAsia="ru-RU"/>
        </w:rPr>
        <w:t xml:space="preserve"> оказалось ровно k чисел, больших m/2. </w:t>
      </w:r>
      <w:r w:rsidR="00252FC8" w:rsidRPr="00C61411">
        <w:rPr>
          <w:rFonts w:ascii="Times New Roman" w:eastAsia="PMingLiU" w:hAnsi="Times New Roman" w:cs="Times New Roman"/>
          <w:bCs/>
          <w:i/>
          <w:iCs/>
          <w:color w:val="00000A"/>
          <w:sz w:val="27"/>
          <w:szCs w:val="27"/>
          <w:lang w:eastAsia="ru-RU"/>
        </w:rPr>
        <w:t xml:space="preserve">Пусть натуральное число </w:t>
      </w:r>
      <w:r w:rsidR="00252FC8" w:rsidRPr="00C61411">
        <w:rPr>
          <w:rFonts w:ascii="Times New Roman" w:eastAsia="PMingLiU" w:hAnsi="Times New Roman" w:cs="Times New Roman"/>
          <w:bCs/>
          <w:i/>
          <w:iCs/>
          <w:color w:val="00000A"/>
          <w:sz w:val="27"/>
          <w:szCs w:val="27"/>
          <w:lang w:val="en-US" w:eastAsia="ru-RU"/>
        </w:rPr>
        <w:t>n</w:t>
      </w:r>
      <w:r w:rsidR="00252FC8" w:rsidRPr="00C61411">
        <w:rPr>
          <w:rFonts w:ascii="Times New Roman" w:eastAsia="PMingLiU" w:hAnsi="Times New Roman" w:cs="Times New Roman"/>
          <w:bCs/>
          <w:i/>
          <w:iCs/>
          <w:color w:val="00000A"/>
          <w:sz w:val="27"/>
          <w:szCs w:val="27"/>
          <w:lang w:eastAsia="ru-RU"/>
        </w:rPr>
        <w:t xml:space="preserve"> таково, что 2</w:t>
      </w:r>
      <w:r w:rsidR="00252FC8" w:rsidRPr="00C61411">
        <w:rPr>
          <w:rFonts w:ascii="Times New Roman" w:eastAsia="PMingLiU" w:hAnsi="Times New Roman" w:cs="Times New Roman"/>
          <w:bCs/>
          <w:i/>
          <w:iCs/>
          <w:color w:val="00000A"/>
          <w:sz w:val="27"/>
          <w:szCs w:val="27"/>
          <w:vertAlign w:val="superscript"/>
          <w:lang w:val="en-US" w:eastAsia="ru-RU"/>
        </w:rPr>
        <w:t>n</w:t>
      </w:r>
      <w:r w:rsidR="00252FC8" w:rsidRPr="00C61411">
        <w:rPr>
          <w:rFonts w:ascii="Times New Roman" w:eastAsia="PMingLiU" w:hAnsi="Times New Roman" w:cs="Times New Roman"/>
          <w:bCs/>
          <w:i/>
          <w:iCs/>
          <w:color w:val="00000A"/>
          <w:sz w:val="27"/>
          <w:szCs w:val="27"/>
          <w:lang w:eastAsia="ru-RU"/>
        </w:rPr>
        <w:t xml:space="preserve">–1 делится на </w:t>
      </w:r>
      <w:r w:rsidR="004239EB" w:rsidRPr="00C61411">
        <w:rPr>
          <w:rFonts w:ascii="Times New Roman" w:eastAsia="PMingLiU" w:hAnsi="Times New Roman" w:cs="Times New Roman"/>
          <w:bCs/>
          <w:i/>
          <w:iCs/>
          <w:color w:val="00000A"/>
          <w:sz w:val="27"/>
          <w:szCs w:val="27"/>
          <w:lang w:val="en-US" w:eastAsia="ru-RU"/>
        </w:rPr>
        <w:t>m</w:t>
      </w:r>
      <w:r w:rsidR="00252FC8" w:rsidRPr="00C61411">
        <w:rPr>
          <w:rFonts w:ascii="Times New Roman" w:eastAsia="PMingLiU" w:hAnsi="Times New Roman" w:cs="Times New Roman"/>
          <w:bCs/>
          <w:i/>
          <w:iCs/>
          <w:color w:val="00000A"/>
          <w:sz w:val="27"/>
          <w:szCs w:val="27"/>
          <w:lang w:eastAsia="ru-RU"/>
        </w:rPr>
        <w:t>.</w:t>
      </w:r>
      <w:r w:rsidR="004239EB" w:rsidRPr="00C61411">
        <w:rPr>
          <w:rFonts w:ascii="Times New Roman" w:eastAsia="PMingLiU" w:hAnsi="Times New Roman" w:cs="Times New Roman"/>
          <w:bCs/>
          <w:i/>
          <w:iCs/>
          <w:color w:val="00000A"/>
          <w:sz w:val="27"/>
          <w:szCs w:val="27"/>
          <w:lang w:eastAsia="ru-RU"/>
        </w:rPr>
        <w:t xml:space="preserve"> </w:t>
      </w:r>
      <w:r w:rsidR="00252FC8" w:rsidRPr="00C61411">
        <w:rPr>
          <w:rFonts w:ascii="Times New Roman" w:eastAsia="PMingLiU" w:hAnsi="Times New Roman" w:cs="Times New Roman"/>
          <w:bCs/>
          <w:i/>
          <w:iCs/>
          <w:color w:val="00000A"/>
          <w:sz w:val="27"/>
          <w:szCs w:val="27"/>
          <w:lang w:eastAsia="ru-RU"/>
        </w:rPr>
        <w:t>Докажите, что если число</w:t>
      </w:r>
      <w:r w:rsidR="00225D64" w:rsidRPr="00C61411">
        <w:rPr>
          <w:rFonts w:ascii="Times New Roman" w:eastAsia="PMingLiU" w:hAnsi="Times New Roman" w:cs="Times New Roman"/>
          <w:bCs/>
          <w:i/>
          <w:iCs/>
          <w:color w:val="00000A"/>
          <w:sz w:val="27"/>
          <w:szCs w:val="27"/>
          <w:lang w:eastAsia="ru-RU"/>
        </w:rPr>
        <w:t xml:space="preserve"> (2</w:t>
      </w:r>
      <w:r w:rsidR="001B2D00" w:rsidRPr="00C61411">
        <w:rPr>
          <w:rFonts w:ascii="Times New Roman" w:eastAsia="PMingLiU" w:hAnsi="Times New Roman" w:cs="Times New Roman"/>
          <w:bCs/>
          <w:i/>
          <w:iCs/>
          <w:color w:val="00000A"/>
          <w:sz w:val="27"/>
          <w:szCs w:val="27"/>
          <w:vertAlign w:val="superscript"/>
          <w:lang w:val="en-US" w:eastAsia="ru-RU"/>
        </w:rPr>
        <w:t>n</w:t>
      </w:r>
      <w:r w:rsidR="00225D64" w:rsidRPr="00C61411">
        <w:rPr>
          <w:rFonts w:ascii="Times New Roman" w:eastAsia="PMingLiU" w:hAnsi="Times New Roman" w:cs="Times New Roman"/>
          <w:bCs/>
          <w:i/>
          <w:iCs/>
          <w:color w:val="00000A"/>
          <w:sz w:val="27"/>
          <w:szCs w:val="27"/>
          <w:lang w:eastAsia="ru-RU"/>
        </w:rPr>
        <w:t>–1)/</w:t>
      </w:r>
      <w:r w:rsidR="001B2D00" w:rsidRPr="00C61411">
        <w:rPr>
          <w:rFonts w:ascii="Times New Roman" w:eastAsia="PMingLiU" w:hAnsi="Times New Roman" w:cs="Times New Roman"/>
          <w:bCs/>
          <w:i/>
          <w:iCs/>
          <w:color w:val="00000A"/>
          <w:sz w:val="27"/>
          <w:szCs w:val="27"/>
          <w:lang w:val="en-US" w:eastAsia="ru-RU"/>
        </w:rPr>
        <w:t>m</w:t>
      </w:r>
      <w:r w:rsidR="00225D64" w:rsidRPr="00C61411">
        <w:rPr>
          <w:rFonts w:ascii="Times New Roman" w:eastAsia="PMingLiU" w:hAnsi="Times New Roman" w:cs="Times New Roman"/>
          <w:bCs/>
          <w:i/>
          <w:iCs/>
          <w:color w:val="00000A"/>
          <w:sz w:val="27"/>
          <w:szCs w:val="27"/>
          <w:lang w:eastAsia="ru-RU"/>
        </w:rPr>
        <w:t xml:space="preserve"> </w:t>
      </w:r>
      <w:r w:rsidR="00252FC8" w:rsidRPr="00C61411">
        <w:rPr>
          <w:rFonts w:ascii="Times New Roman" w:eastAsia="PMingLiU" w:hAnsi="Times New Roman" w:cs="Times New Roman"/>
          <w:bCs/>
          <w:i/>
          <w:iCs/>
          <w:color w:val="00000A"/>
          <w:sz w:val="27"/>
          <w:szCs w:val="27"/>
          <w:lang w:eastAsia="ru-RU"/>
        </w:rPr>
        <w:t xml:space="preserve">представлено в виде суммы различных целочисленных степеней двойки, то количество слагаемых в такой сумме делится на </w:t>
      </w:r>
      <w:r w:rsidR="00252FC8" w:rsidRPr="00C61411">
        <w:rPr>
          <w:rFonts w:ascii="Times New Roman" w:eastAsia="PMingLiU" w:hAnsi="Times New Roman" w:cs="Times New Roman"/>
          <w:bCs/>
          <w:i/>
          <w:iCs/>
          <w:color w:val="00000A"/>
          <w:sz w:val="27"/>
          <w:szCs w:val="27"/>
          <w:lang w:val="en-US" w:eastAsia="ru-RU"/>
        </w:rPr>
        <w:t>k</w:t>
      </w:r>
      <w:r w:rsidR="00252FC8" w:rsidRPr="00C61411">
        <w:rPr>
          <w:rFonts w:ascii="Times New Roman" w:eastAsia="PMingLiU" w:hAnsi="Times New Roman" w:cs="Times New Roman"/>
          <w:bCs/>
          <w:i/>
          <w:iCs/>
          <w:color w:val="00000A"/>
          <w:sz w:val="27"/>
          <w:szCs w:val="27"/>
          <w:lang w:eastAsia="ru-RU"/>
        </w:rPr>
        <w:t xml:space="preserve">. </w:t>
      </w:r>
      <w:r w:rsidR="00225D64" w:rsidRPr="00C61411">
        <w:rPr>
          <w:rFonts w:ascii="Times New Roman" w:eastAsia="PMingLiU" w:hAnsi="Times New Roman" w:cs="Times New Roman"/>
          <w:bCs/>
          <w:color w:val="00000A"/>
          <w:sz w:val="27"/>
          <w:szCs w:val="27"/>
          <w:lang w:eastAsia="ru-RU"/>
        </w:rPr>
        <w:t>(А. Голованов)</w:t>
      </w:r>
    </w:p>
    <w:p w14:paraId="5C5D0C3B" w14:textId="41469CF0" w:rsidR="0063781D" w:rsidRPr="00C61411" w:rsidRDefault="00000000">
      <w:pPr>
        <w:spacing w:before="120"/>
        <w:jc w:val="both"/>
        <w:rPr>
          <w:rFonts w:ascii="Times New Roman" w:eastAsia="PMingLiU" w:hAnsi="Times New Roman" w:cs="Times New Roman"/>
          <w:bCs/>
          <w:color w:val="00000A"/>
          <w:sz w:val="27"/>
          <w:szCs w:val="27"/>
          <w:lang w:eastAsia="ru-RU"/>
        </w:rPr>
      </w:pPr>
      <w:r w:rsidRPr="00C61411">
        <w:rPr>
          <w:rFonts w:ascii="Times New Roman" w:eastAsia="PMingLiU" w:hAnsi="Times New Roman" w:cs="Times New Roman"/>
          <w:b/>
          <w:bCs/>
          <w:color w:val="00000A"/>
          <w:sz w:val="27"/>
          <w:szCs w:val="27"/>
          <w:lang w:eastAsia="ru-RU"/>
        </w:rPr>
        <w:t>Решение</w:t>
      </w:r>
      <w:r w:rsidRPr="00C61411">
        <w:rPr>
          <w:rFonts w:ascii="Times New Roman" w:eastAsia="PMingLiU" w:hAnsi="Times New Roman" w:cs="Times New Roman"/>
          <w:bCs/>
          <w:color w:val="00000A"/>
          <w:sz w:val="27"/>
          <w:szCs w:val="27"/>
          <w:lang w:eastAsia="ru-RU"/>
        </w:rPr>
        <w:t xml:space="preserve">. </w:t>
      </w:r>
      <w:r w:rsidR="001B2D00" w:rsidRPr="00C61411">
        <w:rPr>
          <w:rFonts w:ascii="Times New Roman" w:eastAsia="PMingLiU" w:hAnsi="Times New Roman" w:cs="Times New Roman"/>
          <w:bCs/>
          <w:color w:val="00000A"/>
          <w:sz w:val="27"/>
          <w:szCs w:val="27"/>
          <w:lang w:eastAsia="ru-RU"/>
        </w:rPr>
        <w:t xml:space="preserve">Рассмотрим последовательность остатков от деления на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 xml:space="preserve"> чисел 2, 4, ..., 2</w:t>
      </w:r>
      <w:r w:rsidR="002F04D0" w:rsidRPr="00C61411">
        <w:rPr>
          <w:rFonts w:ascii="Times New Roman" w:eastAsia="PMingLiU" w:hAnsi="Times New Roman" w:cs="Times New Roman"/>
          <w:bCs/>
          <w:i/>
          <w:iCs/>
          <w:color w:val="00000A"/>
          <w:sz w:val="27"/>
          <w:szCs w:val="27"/>
          <w:vertAlign w:val="superscript"/>
          <w:lang w:val="en-US" w:eastAsia="ru-RU"/>
        </w:rPr>
        <w:t>s</w:t>
      </w:r>
      <w:r w:rsidR="001B2D00" w:rsidRPr="00C61411">
        <w:rPr>
          <w:rFonts w:ascii="Times New Roman" w:eastAsia="PMingLiU" w:hAnsi="Times New Roman" w:cs="Times New Roman"/>
          <w:bCs/>
          <w:color w:val="00000A"/>
          <w:sz w:val="27"/>
          <w:szCs w:val="27"/>
          <w:lang w:eastAsia="ru-RU"/>
        </w:rPr>
        <w:t xml:space="preserve">, </w:t>
      </w:r>
      <w:proofErr w:type="gramStart"/>
      <w:r w:rsidR="001B2D00" w:rsidRPr="00C61411">
        <w:rPr>
          <w:rFonts w:ascii="Times New Roman" w:eastAsia="PMingLiU" w:hAnsi="Times New Roman" w:cs="Times New Roman"/>
          <w:bCs/>
          <w:color w:val="00000A"/>
          <w:sz w:val="27"/>
          <w:szCs w:val="27"/>
          <w:lang w:eastAsia="ru-RU"/>
        </w:rPr>
        <w:t>… .</w:t>
      </w:r>
      <w:proofErr w:type="gramEnd"/>
      <w:r w:rsidR="001B2D00" w:rsidRPr="00C61411">
        <w:rPr>
          <w:rFonts w:ascii="Times New Roman" w:eastAsia="PMingLiU" w:hAnsi="Times New Roman" w:cs="Times New Roman"/>
          <w:bCs/>
          <w:color w:val="00000A"/>
          <w:sz w:val="27"/>
          <w:szCs w:val="27"/>
          <w:lang w:eastAsia="ru-RU"/>
        </w:rPr>
        <w:t xml:space="preserve"> В этой последовательности встречаются единицы: если 2</w:t>
      </w:r>
      <w:r w:rsidR="002F04D0" w:rsidRPr="00C61411">
        <w:rPr>
          <w:rFonts w:ascii="Times New Roman" w:eastAsia="PMingLiU" w:hAnsi="Times New Roman" w:cs="Times New Roman"/>
          <w:bCs/>
          <w:i/>
          <w:iCs/>
          <w:color w:val="00000A"/>
          <w:sz w:val="27"/>
          <w:szCs w:val="27"/>
          <w:vertAlign w:val="superscript"/>
          <w:lang w:val="en-US" w:eastAsia="ru-RU"/>
        </w:rPr>
        <w:t>s</w:t>
      </w:r>
      <w:r w:rsidR="001B2D00" w:rsidRPr="00C61411">
        <w:rPr>
          <w:rFonts w:ascii="Times New Roman" w:eastAsia="PMingLiU" w:hAnsi="Times New Roman" w:cs="Times New Roman"/>
          <w:bCs/>
          <w:color w:val="00000A"/>
          <w:sz w:val="27"/>
          <w:szCs w:val="27"/>
          <w:lang w:eastAsia="ru-RU"/>
        </w:rPr>
        <w:t xml:space="preserve"> и 2</w:t>
      </w:r>
      <w:proofErr w:type="gramStart"/>
      <w:r w:rsidR="001B2D00" w:rsidRPr="00C61411">
        <w:rPr>
          <w:rFonts w:ascii="Times New Roman" w:eastAsia="PMingLiU" w:hAnsi="Times New Roman" w:cs="Times New Roman"/>
          <w:bCs/>
          <w:i/>
          <w:iCs/>
          <w:color w:val="00000A"/>
          <w:sz w:val="27"/>
          <w:szCs w:val="27"/>
          <w:vertAlign w:val="superscript"/>
          <w:lang w:val="en-US" w:eastAsia="ru-RU"/>
        </w:rPr>
        <w:t>l</w:t>
      </w:r>
      <w:r w:rsidR="0007620F" w:rsidRPr="00C61411">
        <w:rPr>
          <w:rFonts w:ascii="Times New Roman" w:eastAsia="PMingLiU" w:hAnsi="Times New Roman" w:cs="Times New Roman"/>
          <w:bCs/>
          <w:color w:val="00000A"/>
          <w:sz w:val="27"/>
          <w:szCs w:val="27"/>
          <w:lang w:eastAsia="ru-RU"/>
        </w:rPr>
        <w:t> &gt;</w:t>
      </w:r>
      <w:proofErr w:type="gramEnd"/>
      <w:r w:rsidR="0007620F" w:rsidRPr="00C61411">
        <w:rPr>
          <w:rFonts w:ascii="Times New Roman" w:eastAsia="PMingLiU" w:hAnsi="Times New Roman" w:cs="Times New Roman"/>
          <w:bCs/>
          <w:color w:val="00000A"/>
          <w:sz w:val="27"/>
          <w:szCs w:val="27"/>
          <w:lang w:eastAsia="ru-RU"/>
        </w:rPr>
        <w:t> 2</w:t>
      </w:r>
      <w:r w:rsidR="002F04D0" w:rsidRPr="00C61411">
        <w:rPr>
          <w:rFonts w:ascii="Times New Roman" w:eastAsia="PMingLiU" w:hAnsi="Times New Roman" w:cs="Times New Roman"/>
          <w:bCs/>
          <w:i/>
          <w:iCs/>
          <w:color w:val="00000A"/>
          <w:sz w:val="27"/>
          <w:szCs w:val="27"/>
          <w:vertAlign w:val="superscript"/>
          <w:lang w:val="en-US" w:eastAsia="ru-RU"/>
        </w:rPr>
        <w:t>s</w:t>
      </w:r>
      <w:r w:rsidR="0007620F" w:rsidRPr="00C61411">
        <w:rPr>
          <w:rFonts w:ascii="Times New Roman" w:eastAsia="PMingLiU" w:hAnsi="Times New Roman" w:cs="Times New Roman"/>
          <w:bCs/>
          <w:color w:val="00000A"/>
          <w:sz w:val="27"/>
          <w:szCs w:val="27"/>
          <w:lang w:eastAsia="ru-RU"/>
        </w:rPr>
        <w:t xml:space="preserve"> </w:t>
      </w:r>
      <w:r w:rsidR="001B2D00" w:rsidRPr="00C61411">
        <w:rPr>
          <w:rFonts w:ascii="Times New Roman" w:eastAsia="PMingLiU" w:hAnsi="Times New Roman" w:cs="Times New Roman"/>
          <w:bCs/>
          <w:color w:val="00000A"/>
          <w:sz w:val="27"/>
          <w:szCs w:val="27"/>
          <w:lang w:eastAsia="ru-RU"/>
        </w:rPr>
        <w:t xml:space="preserve">дают при делении на </w:t>
      </w:r>
      <w:r w:rsidR="001B2D00" w:rsidRPr="00C61411">
        <w:rPr>
          <w:rFonts w:ascii="Times New Roman" w:eastAsia="PMingLiU" w:hAnsi="Times New Roman" w:cs="Times New Roman"/>
          <w:bCs/>
          <w:i/>
          <w:iCs/>
          <w:color w:val="00000A"/>
          <w:sz w:val="27"/>
          <w:szCs w:val="27"/>
          <w:lang w:val="en-US" w:eastAsia="ru-RU"/>
        </w:rPr>
        <w:t>m</w:t>
      </w:r>
      <w:r w:rsidR="001B2D00" w:rsidRPr="00C61411">
        <w:rPr>
          <w:rFonts w:ascii="Times New Roman" w:eastAsia="PMingLiU" w:hAnsi="Times New Roman" w:cs="Times New Roman"/>
          <w:bCs/>
          <w:color w:val="00000A"/>
          <w:sz w:val="27"/>
          <w:szCs w:val="27"/>
          <w:lang w:eastAsia="ru-RU"/>
        </w:rPr>
        <w:t xml:space="preserve"> одинаковые остатки, то </w:t>
      </w:r>
      <w:r w:rsidR="0007620F" w:rsidRPr="00C61411">
        <w:rPr>
          <w:rFonts w:ascii="Times New Roman" w:eastAsia="PMingLiU" w:hAnsi="Times New Roman" w:cs="Times New Roman"/>
          <w:bCs/>
          <w:color w:val="00000A"/>
          <w:sz w:val="27"/>
          <w:szCs w:val="27"/>
          <w:lang w:eastAsia="ru-RU"/>
        </w:rPr>
        <w:t>2</w:t>
      </w:r>
      <w:r w:rsidR="0007620F" w:rsidRPr="00C61411">
        <w:rPr>
          <w:rFonts w:ascii="Times New Roman" w:eastAsia="PMingLiU" w:hAnsi="Times New Roman" w:cs="Times New Roman"/>
          <w:bCs/>
          <w:i/>
          <w:iCs/>
          <w:color w:val="00000A"/>
          <w:sz w:val="27"/>
          <w:szCs w:val="27"/>
          <w:vertAlign w:val="superscript"/>
          <w:lang w:val="en-US" w:eastAsia="ru-RU"/>
        </w:rPr>
        <w:t>l</w:t>
      </w:r>
      <w:r w:rsidR="0007620F" w:rsidRPr="00C61411">
        <w:rPr>
          <w:rFonts w:ascii="Times New Roman" w:eastAsia="PMingLiU" w:hAnsi="Times New Roman" w:cs="Times New Roman"/>
          <w:bCs/>
          <w:i/>
          <w:iCs/>
          <w:color w:val="00000A"/>
          <w:sz w:val="27"/>
          <w:szCs w:val="27"/>
          <w:vertAlign w:val="superscript"/>
          <w:lang w:eastAsia="ru-RU"/>
        </w:rPr>
        <w:t>–</w:t>
      </w:r>
      <w:r w:rsidR="002F04D0" w:rsidRPr="00C61411">
        <w:rPr>
          <w:rFonts w:ascii="Times New Roman" w:eastAsia="PMingLiU" w:hAnsi="Times New Roman" w:cs="Times New Roman"/>
          <w:bCs/>
          <w:i/>
          <w:iCs/>
          <w:color w:val="00000A"/>
          <w:sz w:val="27"/>
          <w:szCs w:val="27"/>
          <w:vertAlign w:val="superscript"/>
          <w:lang w:val="en-US" w:eastAsia="ru-RU"/>
        </w:rPr>
        <w:t>s</w:t>
      </w:r>
      <w:r w:rsidR="0007620F" w:rsidRPr="00C61411">
        <w:rPr>
          <w:rFonts w:ascii="Times New Roman" w:eastAsia="PMingLiU" w:hAnsi="Times New Roman" w:cs="Times New Roman"/>
          <w:bCs/>
          <w:color w:val="00000A"/>
          <w:sz w:val="27"/>
          <w:szCs w:val="27"/>
          <w:lang w:eastAsia="ru-RU"/>
        </w:rPr>
        <w:t xml:space="preserve">–1 делится на </w:t>
      </w:r>
      <w:r w:rsidR="0007620F" w:rsidRPr="00C61411">
        <w:rPr>
          <w:rFonts w:ascii="Times New Roman" w:eastAsia="PMingLiU" w:hAnsi="Times New Roman" w:cs="Times New Roman"/>
          <w:bCs/>
          <w:i/>
          <w:iCs/>
          <w:color w:val="00000A"/>
          <w:sz w:val="27"/>
          <w:szCs w:val="27"/>
          <w:lang w:val="en-US" w:eastAsia="ru-RU"/>
        </w:rPr>
        <w:t>m</w:t>
      </w:r>
      <w:r w:rsidR="001B2D00" w:rsidRPr="00C61411">
        <w:rPr>
          <w:rFonts w:ascii="Times New Roman" w:eastAsia="PMingLiU" w:hAnsi="Times New Roman" w:cs="Times New Roman"/>
          <w:bCs/>
          <w:color w:val="00000A"/>
          <w:sz w:val="27"/>
          <w:szCs w:val="27"/>
          <w:lang w:eastAsia="ru-RU"/>
        </w:rPr>
        <w:t xml:space="preserve">. Если </w:t>
      </w:r>
      <w:r w:rsidR="0007620F" w:rsidRPr="00C61411">
        <w:rPr>
          <w:rFonts w:ascii="Times New Roman" w:eastAsia="PMingLiU" w:hAnsi="Times New Roman" w:cs="Times New Roman"/>
          <w:bCs/>
          <w:color w:val="00000A"/>
          <w:sz w:val="27"/>
          <w:szCs w:val="27"/>
          <w:lang w:eastAsia="ru-RU"/>
        </w:rPr>
        <w:t>первая единица</w:t>
      </w:r>
      <w:r w:rsidR="001B2D00" w:rsidRPr="00C61411">
        <w:rPr>
          <w:rFonts w:ascii="Times New Roman" w:eastAsia="PMingLiU" w:hAnsi="Times New Roman" w:cs="Times New Roman"/>
          <w:bCs/>
          <w:color w:val="00000A"/>
          <w:sz w:val="27"/>
          <w:szCs w:val="27"/>
          <w:lang w:eastAsia="ru-RU"/>
        </w:rPr>
        <w:t xml:space="preserve"> оказалась на </w:t>
      </w:r>
      <w:r w:rsidR="001B2D00" w:rsidRPr="00C61411">
        <w:rPr>
          <w:rFonts w:ascii="Times New Roman" w:eastAsia="PMingLiU" w:hAnsi="Times New Roman" w:cs="Times New Roman"/>
          <w:bCs/>
          <w:i/>
          <w:iCs/>
          <w:color w:val="00000A"/>
          <w:sz w:val="27"/>
          <w:szCs w:val="27"/>
          <w:lang w:eastAsia="ru-RU"/>
        </w:rPr>
        <w:t>d</w:t>
      </w:r>
      <w:r w:rsidR="001B2D00" w:rsidRPr="00C61411">
        <w:rPr>
          <w:rFonts w:ascii="Times New Roman" w:eastAsia="PMingLiU" w:hAnsi="Times New Roman" w:cs="Times New Roman"/>
          <w:bCs/>
          <w:color w:val="00000A"/>
          <w:sz w:val="27"/>
          <w:szCs w:val="27"/>
          <w:lang w:eastAsia="ru-RU"/>
        </w:rPr>
        <w:t xml:space="preserve">-м месте, последовательность имеет период </w:t>
      </w:r>
      <w:r w:rsidR="001B2D00" w:rsidRPr="00C61411">
        <w:rPr>
          <w:rFonts w:ascii="Times New Roman" w:eastAsia="PMingLiU" w:hAnsi="Times New Roman" w:cs="Times New Roman"/>
          <w:bCs/>
          <w:i/>
          <w:iCs/>
          <w:color w:val="00000A"/>
          <w:sz w:val="27"/>
          <w:szCs w:val="27"/>
          <w:lang w:eastAsia="ru-RU"/>
        </w:rPr>
        <w:t>d</w:t>
      </w:r>
      <w:r w:rsidR="001B2D00" w:rsidRPr="00C61411">
        <w:rPr>
          <w:rFonts w:ascii="Times New Roman" w:eastAsia="PMingLiU" w:hAnsi="Times New Roman" w:cs="Times New Roman"/>
          <w:bCs/>
          <w:color w:val="00000A"/>
          <w:sz w:val="27"/>
          <w:szCs w:val="27"/>
          <w:lang w:eastAsia="ru-RU"/>
        </w:rPr>
        <w:t xml:space="preserve">, все остатки в периоде различны, и в каждом периоде ровно </w:t>
      </w:r>
      <w:r w:rsidR="001B2D00" w:rsidRPr="00C61411">
        <w:rPr>
          <w:rFonts w:ascii="Times New Roman" w:eastAsia="PMingLiU" w:hAnsi="Times New Roman" w:cs="Times New Roman"/>
          <w:bCs/>
          <w:i/>
          <w:iCs/>
          <w:color w:val="00000A"/>
          <w:sz w:val="27"/>
          <w:szCs w:val="27"/>
          <w:lang w:eastAsia="ru-RU"/>
        </w:rPr>
        <w:t>k</w:t>
      </w:r>
      <w:r w:rsidR="001B2D00" w:rsidRPr="00C61411">
        <w:rPr>
          <w:rFonts w:ascii="Times New Roman" w:eastAsia="PMingLiU" w:hAnsi="Times New Roman" w:cs="Times New Roman"/>
          <w:bCs/>
          <w:color w:val="00000A"/>
          <w:sz w:val="27"/>
          <w:szCs w:val="27"/>
          <w:lang w:eastAsia="ru-RU"/>
        </w:rPr>
        <w:t xml:space="preserve"> остатков, больших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 xml:space="preserve">/2. Таким образом, количество остатков, больших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/2, которые дают числа 2, 4, ..., 2</w:t>
      </w:r>
      <w:r w:rsidR="00CA2406" w:rsidRPr="00C61411">
        <w:rPr>
          <w:rFonts w:ascii="Times New Roman" w:eastAsia="PMingLiU" w:hAnsi="Times New Roman" w:cs="Times New Roman"/>
          <w:bCs/>
          <w:i/>
          <w:iCs/>
          <w:color w:val="00000A"/>
          <w:sz w:val="27"/>
          <w:szCs w:val="27"/>
          <w:vertAlign w:val="superscript"/>
          <w:lang w:val="en-US" w:eastAsia="ru-RU"/>
        </w:rPr>
        <w:t>n</w:t>
      </w:r>
      <w:r w:rsidR="001B2D00" w:rsidRPr="00C61411">
        <w:rPr>
          <w:rFonts w:ascii="Times New Roman" w:eastAsia="PMingLiU" w:hAnsi="Times New Roman" w:cs="Times New Roman"/>
          <w:bCs/>
          <w:color w:val="00000A"/>
          <w:sz w:val="27"/>
          <w:szCs w:val="27"/>
          <w:lang w:eastAsia="ru-RU"/>
        </w:rPr>
        <w:t xml:space="preserve">, кратно </w:t>
      </w:r>
      <w:r w:rsidR="001B2D00" w:rsidRPr="00C61411">
        <w:rPr>
          <w:rFonts w:ascii="Times New Roman" w:eastAsia="PMingLiU" w:hAnsi="Times New Roman" w:cs="Times New Roman"/>
          <w:bCs/>
          <w:i/>
          <w:iCs/>
          <w:color w:val="00000A"/>
          <w:sz w:val="27"/>
          <w:szCs w:val="27"/>
          <w:lang w:eastAsia="ru-RU"/>
        </w:rPr>
        <w:t>k</w:t>
      </w:r>
      <w:r w:rsidR="001B2D00" w:rsidRPr="00C61411">
        <w:rPr>
          <w:rFonts w:ascii="Times New Roman" w:eastAsia="PMingLiU" w:hAnsi="Times New Roman" w:cs="Times New Roman"/>
          <w:bCs/>
          <w:color w:val="00000A"/>
          <w:sz w:val="27"/>
          <w:szCs w:val="27"/>
          <w:lang w:eastAsia="ru-RU"/>
        </w:rPr>
        <w:t xml:space="preserve">. Докажем, что это количество и есть количество различных степеней двойки, в сумму которых раскладывается </w:t>
      </w:r>
      <w:r w:rsidR="0007620F" w:rsidRPr="00C61411">
        <w:rPr>
          <w:rFonts w:ascii="Times New Roman" w:eastAsia="PMingLiU" w:hAnsi="Times New Roman" w:cs="Times New Roman"/>
          <w:bCs/>
          <w:color w:val="00000A"/>
          <w:sz w:val="27"/>
          <w:szCs w:val="27"/>
          <w:lang w:eastAsia="ru-RU"/>
        </w:rPr>
        <w:t>число (</w:t>
      </w:r>
      <w:r w:rsidR="001B2D00" w:rsidRPr="00C61411">
        <w:rPr>
          <w:rFonts w:ascii="Times New Roman" w:eastAsia="PMingLiU" w:hAnsi="Times New Roman" w:cs="Times New Roman"/>
          <w:bCs/>
          <w:color w:val="00000A"/>
          <w:sz w:val="27"/>
          <w:szCs w:val="27"/>
          <w:lang w:eastAsia="ru-RU"/>
        </w:rPr>
        <w:t>2</w:t>
      </w:r>
      <w:r w:rsidR="001B2D00" w:rsidRPr="00C61411">
        <w:rPr>
          <w:rFonts w:ascii="Times New Roman" w:eastAsia="PMingLiU" w:hAnsi="Times New Roman" w:cs="Times New Roman"/>
          <w:bCs/>
          <w:i/>
          <w:iCs/>
          <w:color w:val="00000A"/>
          <w:sz w:val="27"/>
          <w:szCs w:val="27"/>
          <w:vertAlign w:val="superscript"/>
          <w:lang w:eastAsia="ru-RU"/>
        </w:rPr>
        <w:t>n</w:t>
      </w:r>
      <w:r w:rsidR="0007620F"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color w:val="00000A"/>
          <w:sz w:val="27"/>
          <w:szCs w:val="27"/>
          <w:lang w:eastAsia="ru-RU"/>
        </w:rPr>
        <w:t>1</w:t>
      </w:r>
      <w:r w:rsidR="0007620F"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 Поделим каждую степень двойки 2</w:t>
      </w:r>
      <w:r w:rsidR="001B2D00" w:rsidRPr="00C61411">
        <w:rPr>
          <w:rFonts w:ascii="Times New Roman" w:eastAsia="PMingLiU" w:hAnsi="Times New Roman" w:cs="Times New Roman"/>
          <w:bCs/>
          <w:i/>
          <w:iCs/>
          <w:color w:val="00000A"/>
          <w:sz w:val="27"/>
          <w:szCs w:val="27"/>
          <w:vertAlign w:val="superscript"/>
          <w:lang w:eastAsia="ru-RU"/>
        </w:rPr>
        <w:t>i</w:t>
      </w:r>
      <w:r w:rsidR="001B2D00" w:rsidRPr="00C61411">
        <w:rPr>
          <w:rFonts w:ascii="Times New Roman" w:eastAsia="PMingLiU" w:hAnsi="Times New Roman" w:cs="Times New Roman"/>
          <w:bCs/>
          <w:color w:val="00000A"/>
          <w:sz w:val="27"/>
          <w:szCs w:val="27"/>
          <w:lang w:eastAsia="ru-RU"/>
        </w:rPr>
        <w:t xml:space="preserve">, </w:t>
      </w:r>
      <w:r w:rsidR="0007620F" w:rsidRPr="00C61411">
        <w:rPr>
          <w:rFonts w:ascii="Times New Roman" w:eastAsia="PMingLiU" w:hAnsi="Times New Roman" w:cs="Times New Roman"/>
          <w:bCs/>
          <w:color w:val="00000A"/>
          <w:sz w:val="27"/>
          <w:szCs w:val="27"/>
          <w:lang w:eastAsia="ru-RU"/>
        </w:rPr>
        <w:t xml:space="preserve">где </w:t>
      </w:r>
      <w:r w:rsidR="001B2D00" w:rsidRPr="00C61411">
        <w:rPr>
          <w:rFonts w:ascii="Times New Roman" w:eastAsia="PMingLiU" w:hAnsi="Times New Roman" w:cs="Times New Roman"/>
          <w:bCs/>
          <w:color w:val="00000A"/>
          <w:sz w:val="27"/>
          <w:szCs w:val="27"/>
          <w:lang w:eastAsia="ru-RU"/>
        </w:rPr>
        <w:t>1</w:t>
      </w:r>
      <w:r w:rsidR="0007620F" w:rsidRPr="00C61411">
        <w:rPr>
          <w:rFonts w:ascii="Times New Roman" w:eastAsia="PMingLiU" w:hAnsi="Times New Roman" w:cs="Times New Roman"/>
          <w:bCs/>
          <w:color w:val="00000A"/>
          <w:sz w:val="27"/>
          <w:szCs w:val="27"/>
          <w:lang w:eastAsia="ru-RU"/>
        </w:rPr>
        <w:t> </w:t>
      </w:r>
      <w:r w:rsidR="0007620F" w:rsidRPr="00C61411">
        <w:rPr>
          <w:rFonts w:ascii="Times New Roman" w:eastAsia="PMingLiU" w:hAnsi="Times New Roman" w:cs="Times New Roman"/>
          <w:bCs/>
          <w:color w:val="00000A"/>
          <w:sz w:val="27"/>
          <w:szCs w:val="27"/>
          <w:lang w:eastAsia="ru-RU"/>
        </w:rPr>
        <w:sym w:font="Symbol" w:char="F0A3"/>
      </w:r>
      <w:r w:rsidR="0007620F" w:rsidRPr="00C61411">
        <w:rPr>
          <w:rFonts w:ascii="Times New Roman" w:eastAsia="PMingLiU" w:hAnsi="Times New Roman" w:cs="Times New Roman"/>
          <w:bCs/>
          <w:color w:val="00000A"/>
          <w:sz w:val="27"/>
          <w:szCs w:val="27"/>
          <w:lang w:eastAsia="ru-RU"/>
        </w:rPr>
        <w:t> </w:t>
      </w:r>
      <w:r w:rsidR="001B2D00" w:rsidRPr="00C61411">
        <w:rPr>
          <w:rFonts w:ascii="Times New Roman" w:eastAsia="PMingLiU" w:hAnsi="Times New Roman" w:cs="Times New Roman"/>
          <w:bCs/>
          <w:i/>
          <w:iCs/>
          <w:color w:val="00000A"/>
          <w:sz w:val="27"/>
          <w:szCs w:val="27"/>
          <w:lang w:eastAsia="ru-RU"/>
        </w:rPr>
        <w:t>i</w:t>
      </w:r>
      <w:r w:rsidR="0007620F" w:rsidRPr="00C61411">
        <w:rPr>
          <w:rFonts w:ascii="Times New Roman" w:eastAsia="PMingLiU" w:hAnsi="Times New Roman" w:cs="Times New Roman"/>
          <w:bCs/>
          <w:color w:val="00000A"/>
          <w:sz w:val="27"/>
          <w:szCs w:val="27"/>
          <w:lang w:eastAsia="ru-RU"/>
        </w:rPr>
        <w:t> </w:t>
      </w:r>
      <w:r w:rsidR="0007620F" w:rsidRPr="00C61411">
        <w:rPr>
          <w:rFonts w:ascii="Times New Roman" w:eastAsia="PMingLiU" w:hAnsi="Times New Roman" w:cs="Times New Roman"/>
          <w:bCs/>
          <w:color w:val="00000A"/>
          <w:sz w:val="27"/>
          <w:szCs w:val="27"/>
          <w:lang w:eastAsia="ru-RU"/>
        </w:rPr>
        <w:sym w:font="Symbol" w:char="F0A3"/>
      </w:r>
      <w:r w:rsidR="0007620F" w:rsidRPr="00C61411">
        <w:rPr>
          <w:rFonts w:ascii="Times New Roman" w:eastAsia="PMingLiU" w:hAnsi="Times New Roman" w:cs="Times New Roman"/>
          <w:bCs/>
          <w:color w:val="00000A"/>
          <w:sz w:val="27"/>
          <w:szCs w:val="27"/>
          <w:lang w:eastAsia="ru-RU"/>
        </w:rPr>
        <w:t> </w:t>
      </w:r>
      <w:r w:rsidR="001B2D00" w:rsidRPr="00C61411">
        <w:rPr>
          <w:rFonts w:ascii="Times New Roman" w:eastAsia="PMingLiU" w:hAnsi="Times New Roman" w:cs="Times New Roman"/>
          <w:bCs/>
          <w:i/>
          <w:iCs/>
          <w:color w:val="00000A"/>
          <w:sz w:val="27"/>
          <w:szCs w:val="27"/>
          <w:lang w:eastAsia="ru-RU"/>
        </w:rPr>
        <w:t>n</w:t>
      </w:r>
      <w:r w:rsidR="001B2D00" w:rsidRPr="00C61411">
        <w:rPr>
          <w:rFonts w:ascii="Times New Roman" w:eastAsia="PMingLiU" w:hAnsi="Times New Roman" w:cs="Times New Roman"/>
          <w:bCs/>
          <w:color w:val="00000A"/>
          <w:sz w:val="27"/>
          <w:szCs w:val="27"/>
          <w:lang w:eastAsia="ru-RU"/>
        </w:rPr>
        <w:t xml:space="preserve">, на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 xml:space="preserve"> с остатком: 2</w:t>
      </w:r>
      <w:r w:rsidR="001B2D00" w:rsidRPr="00C61411">
        <w:rPr>
          <w:rFonts w:ascii="Times New Roman" w:eastAsia="PMingLiU" w:hAnsi="Times New Roman" w:cs="Times New Roman"/>
          <w:bCs/>
          <w:i/>
          <w:iCs/>
          <w:color w:val="00000A"/>
          <w:sz w:val="27"/>
          <w:szCs w:val="27"/>
          <w:vertAlign w:val="superscript"/>
          <w:lang w:eastAsia="ru-RU"/>
        </w:rPr>
        <w:t>i</w:t>
      </w:r>
      <w:r w:rsidR="0007620F" w:rsidRPr="00C61411">
        <w:rPr>
          <w:rFonts w:ascii="Times New Roman" w:eastAsia="PMingLiU" w:hAnsi="Times New Roman" w:cs="Times New Roman"/>
          <w:bCs/>
          <w:color w:val="00000A"/>
          <w:sz w:val="27"/>
          <w:szCs w:val="27"/>
          <w:lang w:eastAsia="ru-RU"/>
        </w:rPr>
        <w:t> </w:t>
      </w:r>
      <w:r w:rsidR="001B2D00" w:rsidRPr="00C61411">
        <w:rPr>
          <w:rFonts w:ascii="Times New Roman" w:eastAsia="PMingLiU" w:hAnsi="Times New Roman" w:cs="Times New Roman"/>
          <w:bCs/>
          <w:color w:val="00000A"/>
          <w:sz w:val="27"/>
          <w:szCs w:val="27"/>
          <w:lang w:eastAsia="ru-RU"/>
        </w:rPr>
        <w:t>=</w:t>
      </w:r>
      <w:r w:rsidR="0007620F" w:rsidRPr="00C61411">
        <w:rPr>
          <w:rFonts w:ascii="Times New Roman" w:eastAsia="PMingLiU" w:hAnsi="Times New Roman" w:cs="Times New Roman"/>
          <w:bCs/>
          <w:color w:val="00000A"/>
          <w:sz w:val="27"/>
          <w:szCs w:val="27"/>
          <w:lang w:eastAsia="ru-RU"/>
        </w:rPr>
        <w:t> </w:t>
      </w:r>
      <w:proofErr w:type="spellStart"/>
      <w:r w:rsidR="001B2D00" w:rsidRPr="00C61411">
        <w:rPr>
          <w:rFonts w:ascii="Times New Roman" w:eastAsia="PMingLiU" w:hAnsi="Times New Roman" w:cs="Times New Roman"/>
          <w:bCs/>
          <w:i/>
          <w:iCs/>
          <w:color w:val="00000A"/>
          <w:sz w:val="27"/>
          <w:szCs w:val="27"/>
          <w:lang w:eastAsia="ru-RU"/>
        </w:rPr>
        <w:t>mq</w:t>
      </w:r>
      <w:r w:rsidR="001B2D00" w:rsidRPr="00C61411">
        <w:rPr>
          <w:rFonts w:ascii="Times New Roman" w:eastAsia="PMingLiU" w:hAnsi="Times New Roman" w:cs="Times New Roman"/>
          <w:bCs/>
          <w:i/>
          <w:iCs/>
          <w:color w:val="00000A"/>
          <w:sz w:val="27"/>
          <w:szCs w:val="27"/>
          <w:vertAlign w:val="subscript"/>
          <w:lang w:eastAsia="ru-RU"/>
        </w:rPr>
        <w:t>i</w:t>
      </w:r>
      <w:r w:rsidR="001B2D00"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proofErr w:type="spellEnd"/>
      <w:r w:rsidR="001B2D00" w:rsidRPr="00C61411">
        <w:rPr>
          <w:rFonts w:ascii="Times New Roman" w:eastAsia="PMingLiU" w:hAnsi="Times New Roman" w:cs="Times New Roman"/>
          <w:bCs/>
          <w:color w:val="00000A"/>
          <w:sz w:val="27"/>
          <w:szCs w:val="27"/>
          <w:lang w:eastAsia="ru-RU"/>
        </w:rPr>
        <w:t>, 0</w:t>
      </w:r>
      <w:r w:rsidR="0007620F" w:rsidRPr="00C61411">
        <w:rPr>
          <w:rFonts w:ascii="Times New Roman" w:eastAsia="PMingLiU" w:hAnsi="Times New Roman" w:cs="Times New Roman"/>
          <w:bCs/>
          <w:color w:val="00000A"/>
          <w:sz w:val="27"/>
          <w:szCs w:val="27"/>
          <w:lang w:eastAsia="ru-RU"/>
        </w:rPr>
        <w:t> </w:t>
      </w:r>
      <w:r w:rsidR="0007620F" w:rsidRPr="00C61411">
        <w:rPr>
          <w:rFonts w:ascii="Times New Roman" w:eastAsia="PMingLiU" w:hAnsi="Times New Roman" w:cs="Times New Roman"/>
          <w:bCs/>
          <w:color w:val="00000A"/>
          <w:sz w:val="27"/>
          <w:szCs w:val="27"/>
          <w:lang w:eastAsia="ru-RU"/>
        </w:rPr>
        <w:sym w:font="Symbol" w:char="F0A3"/>
      </w:r>
      <w:r w:rsidR="0007620F" w:rsidRPr="00C61411">
        <w:rPr>
          <w:rFonts w:ascii="Times New Roman" w:eastAsia="PMingLiU" w:hAnsi="Times New Roman" w:cs="Times New Roman"/>
          <w:bCs/>
          <w:color w:val="00000A"/>
          <w:sz w:val="27"/>
          <w:szCs w:val="27"/>
          <w:lang w:eastAsia="ru-RU"/>
        </w:rPr>
        <w:t> </w:t>
      </w:r>
      <w:proofErr w:type="spellStart"/>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proofErr w:type="spellEnd"/>
      <w:r w:rsidR="0007620F" w:rsidRPr="00C61411">
        <w:rPr>
          <w:rFonts w:ascii="Times New Roman" w:eastAsia="PMingLiU" w:hAnsi="Times New Roman" w:cs="Times New Roman"/>
          <w:bCs/>
          <w:color w:val="00000A"/>
          <w:sz w:val="27"/>
          <w:szCs w:val="27"/>
          <w:lang w:eastAsia="ru-RU"/>
        </w:rPr>
        <w:t> &lt;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 xml:space="preserve">. </w:t>
      </w:r>
      <w:r w:rsidR="006E728D" w:rsidRPr="00C61411">
        <w:rPr>
          <w:rFonts w:ascii="Times New Roman" w:eastAsia="PMingLiU" w:hAnsi="Times New Roman" w:cs="Times New Roman"/>
          <w:bCs/>
          <w:color w:val="00000A"/>
          <w:sz w:val="27"/>
          <w:szCs w:val="27"/>
          <w:lang w:eastAsia="ru-RU"/>
        </w:rPr>
        <w:t xml:space="preserve">Как известно, каждое натуральное число раскладывается в сумму различных степеней двойки единственным образом. </w:t>
      </w:r>
      <w:r w:rsidR="001B2D00" w:rsidRPr="00C61411">
        <w:rPr>
          <w:rFonts w:ascii="Times New Roman" w:eastAsia="PMingLiU" w:hAnsi="Times New Roman" w:cs="Times New Roman"/>
          <w:bCs/>
          <w:color w:val="00000A"/>
          <w:sz w:val="27"/>
          <w:szCs w:val="27"/>
          <w:lang w:eastAsia="ru-RU"/>
        </w:rPr>
        <w:t xml:space="preserve">Мы докажем, что число </w:t>
      </w:r>
      <w:proofErr w:type="spellStart"/>
      <w:r w:rsidR="001B2D00" w:rsidRPr="00C61411">
        <w:rPr>
          <w:rFonts w:ascii="Times New Roman" w:eastAsia="PMingLiU" w:hAnsi="Times New Roman" w:cs="Times New Roman"/>
          <w:bCs/>
          <w:i/>
          <w:iCs/>
          <w:color w:val="00000A"/>
          <w:sz w:val="27"/>
          <w:szCs w:val="27"/>
          <w:lang w:eastAsia="ru-RU"/>
        </w:rPr>
        <w:t>q</w:t>
      </w:r>
      <w:r w:rsidR="001B2D00" w:rsidRPr="00C61411">
        <w:rPr>
          <w:rFonts w:ascii="Times New Roman" w:eastAsia="PMingLiU" w:hAnsi="Times New Roman" w:cs="Times New Roman"/>
          <w:bCs/>
          <w:i/>
          <w:iCs/>
          <w:color w:val="00000A"/>
          <w:sz w:val="27"/>
          <w:szCs w:val="27"/>
          <w:vertAlign w:val="subscript"/>
          <w:lang w:eastAsia="ru-RU"/>
        </w:rPr>
        <w:t>i</w:t>
      </w:r>
      <w:proofErr w:type="spellEnd"/>
      <w:r w:rsidR="001B2D00" w:rsidRPr="00C61411">
        <w:rPr>
          <w:rFonts w:ascii="Times New Roman" w:eastAsia="PMingLiU" w:hAnsi="Times New Roman" w:cs="Times New Roman"/>
          <w:bCs/>
          <w:color w:val="00000A"/>
          <w:sz w:val="27"/>
          <w:szCs w:val="27"/>
          <w:lang w:eastAsia="ru-RU"/>
        </w:rPr>
        <w:t xml:space="preserve"> раскладывается в сумму стольких различных степеней двойки, сколько среди остатков </w:t>
      </w:r>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color w:val="00000A"/>
          <w:sz w:val="27"/>
          <w:szCs w:val="27"/>
          <w:vertAlign w:val="subscript"/>
          <w:lang w:eastAsia="ru-RU"/>
        </w:rPr>
        <w:t>1</w:t>
      </w:r>
      <w:r w:rsidR="001B2D00" w:rsidRPr="00C61411">
        <w:rPr>
          <w:rFonts w:ascii="Times New Roman" w:eastAsia="PMingLiU" w:hAnsi="Times New Roman" w:cs="Times New Roman"/>
          <w:bCs/>
          <w:color w:val="00000A"/>
          <w:sz w:val="27"/>
          <w:szCs w:val="27"/>
          <w:lang w:eastAsia="ru-RU"/>
        </w:rPr>
        <w:t xml:space="preserve">, </w:t>
      </w:r>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color w:val="00000A"/>
          <w:sz w:val="27"/>
          <w:szCs w:val="27"/>
          <w:vertAlign w:val="subscript"/>
          <w:lang w:eastAsia="ru-RU"/>
        </w:rPr>
        <w:t>2</w:t>
      </w:r>
      <w:r w:rsidR="001B2D00" w:rsidRPr="00C61411">
        <w:rPr>
          <w:rFonts w:ascii="Times New Roman" w:eastAsia="PMingLiU" w:hAnsi="Times New Roman" w:cs="Times New Roman"/>
          <w:bCs/>
          <w:color w:val="00000A"/>
          <w:sz w:val="27"/>
          <w:szCs w:val="27"/>
          <w:lang w:eastAsia="ru-RU"/>
        </w:rPr>
        <w:t xml:space="preserve">, ..., </w:t>
      </w:r>
      <w:proofErr w:type="spellStart"/>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proofErr w:type="spellEnd"/>
      <w:r w:rsidR="0007620F" w:rsidRPr="00C61411">
        <w:rPr>
          <w:rFonts w:ascii="Times New Roman" w:eastAsia="PMingLiU" w:hAnsi="Times New Roman" w:cs="Times New Roman"/>
          <w:bCs/>
          <w:color w:val="00000A"/>
          <w:sz w:val="27"/>
          <w:szCs w:val="27"/>
          <w:vertAlign w:val="subscript"/>
          <w:lang w:eastAsia="ru-RU"/>
        </w:rPr>
        <w:t>–</w:t>
      </w:r>
      <w:r w:rsidR="001B2D00" w:rsidRPr="00C61411">
        <w:rPr>
          <w:rFonts w:ascii="Times New Roman" w:eastAsia="PMingLiU" w:hAnsi="Times New Roman" w:cs="Times New Roman"/>
          <w:bCs/>
          <w:color w:val="00000A"/>
          <w:sz w:val="27"/>
          <w:szCs w:val="27"/>
          <w:vertAlign w:val="subscript"/>
          <w:lang w:eastAsia="ru-RU"/>
        </w:rPr>
        <w:t>1</w:t>
      </w:r>
      <w:r w:rsidR="001B2D00" w:rsidRPr="00C61411">
        <w:rPr>
          <w:rFonts w:ascii="Times New Roman" w:eastAsia="PMingLiU" w:hAnsi="Times New Roman" w:cs="Times New Roman"/>
          <w:bCs/>
          <w:color w:val="00000A"/>
          <w:sz w:val="27"/>
          <w:szCs w:val="27"/>
          <w:lang w:eastAsia="ru-RU"/>
        </w:rPr>
        <w:t xml:space="preserve"> </w:t>
      </w:r>
      <w:r w:rsidR="0007620F" w:rsidRPr="00C61411">
        <w:rPr>
          <w:rFonts w:ascii="Times New Roman" w:eastAsia="PMingLiU" w:hAnsi="Times New Roman" w:cs="Times New Roman"/>
          <w:bCs/>
          <w:color w:val="00000A"/>
          <w:sz w:val="27"/>
          <w:szCs w:val="27"/>
          <w:lang w:eastAsia="ru-RU"/>
        </w:rPr>
        <w:t xml:space="preserve">таких, которые </w:t>
      </w:r>
      <w:r w:rsidR="001B2D00" w:rsidRPr="00C61411">
        <w:rPr>
          <w:rFonts w:ascii="Times New Roman" w:eastAsia="PMingLiU" w:hAnsi="Times New Roman" w:cs="Times New Roman"/>
          <w:bCs/>
          <w:color w:val="00000A"/>
          <w:sz w:val="27"/>
          <w:szCs w:val="27"/>
          <w:lang w:eastAsia="ru-RU"/>
        </w:rPr>
        <w:t>больш</w:t>
      </w:r>
      <w:r w:rsidR="0007620F" w:rsidRPr="00C61411">
        <w:rPr>
          <w:rFonts w:ascii="Times New Roman" w:eastAsia="PMingLiU" w:hAnsi="Times New Roman" w:cs="Times New Roman"/>
          <w:bCs/>
          <w:color w:val="00000A"/>
          <w:sz w:val="27"/>
          <w:szCs w:val="27"/>
          <w:lang w:eastAsia="ru-RU"/>
        </w:rPr>
        <w:t>е</w:t>
      </w:r>
      <w:r w:rsidR="001B2D00" w:rsidRPr="00C61411">
        <w:rPr>
          <w:rFonts w:ascii="Times New Roman" w:eastAsia="PMingLiU" w:hAnsi="Times New Roman" w:cs="Times New Roman"/>
          <w:bCs/>
          <w:color w:val="00000A"/>
          <w:sz w:val="27"/>
          <w:szCs w:val="27"/>
          <w:lang w:eastAsia="ru-RU"/>
        </w:rPr>
        <w:t xml:space="preserve">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 xml:space="preserve">/2. При </w:t>
      </w:r>
      <w:r w:rsidR="001B2D00" w:rsidRPr="00C61411">
        <w:rPr>
          <w:rFonts w:ascii="Times New Roman" w:eastAsia="PMingLiU" w:hAnsi="Times New Roman" w:cs="Times New Roman"/>
          <w:bCs/>
          <w:i/>
          <w:iCs/>
          <w:color w:val="00000A"/>
          <w:sz w:val="27"/>
          <w:szCs w:val="27"/>
          <w:lang w:eastAsia="ru-RU"/>
        </w:rPr>
        <w:t>i</w:t>
      </w:r>
      <w:r w:rsidR="0007620F" w:rsidRPr="00C61411">
        <w:rPr>
          <w:rFonts w:ascii="Times New Roman" w:eastAsia="PMingLiU" w:hAnsi="Times New Roman" w:cs="Times New Roman"/>
          <w:bCs/>
          <w:color w:val="00000A"/>
          <w:sz w:val="27"/>
          <w:szCs w:val="27"/>
          <w:lang w:eastAsia="ru-RU"/>
        </w:rPr>
        <w:t> = </w:t>
      </w:r>
      <w:r w:rsidR="001B2D00" w:rsidRPr="00C61411">
        <w:rPr>
          <w:rFonts w:ascii="Times New Roman" w:eastAsia="PMingLiU" w:hAnsi="Times New Roman" w:cs="Times New Roman"/>
          <w:bCs/>
          <w:color w:val="00000A"/>
          <w:sz w:val="27"/>
          <w:szCs w:val="27"/>
          <w:lang w:eastAsia="ru-RU"/>
        </w:rPr>
        <w:t xml:space="preserve">1 это так: </w:t>
      </w:r>
      <w:r w:rsidR="001B2D00" w:rsidRPr="00C61411">
        <w:rPr>
          <w:rFonts w:ascii="Times New Roman" w:eastAsia="PMingLiU" w:hAnsi="Times New Roman" w:cs="Times New Roman"/>
          <w:bCs/>
          <w:i/>
          <w:iCs/>
          <w:color w:val="00000A"/>
          <w:sz w:val="27"/>
          <w:szCs w:val="27"/>
          <w:lang w:eastAsia="ru-RU"/>
        </w:rPr>
        <w:t>q</w:t>
      </w:r>
      <w:r w:rsidR="001B2D00" w:rsidRPr="00C61411">
        <w:rPr>
          <w:rFonts w:ascii="Times New Roman" w:eastAsia="PMingLiU" w:hAnsi="Times New Roman" w:cs="Times New Roman"/>
          <w:bCs/>
          <w:color w:val="00000A"/>
          <w:sz w:val="27"/>
          <w:szCs w:val="27"/>
          <w:vertAlign w:val="subscript"/>
          <w:lang w:eastAsia="ru-RU"/>
        </w:rPr>
        <w:t>1</w:t>
      </w:r>
      <w:r w:rsidR="0007620F" w:rsidRPr="00C61411">
        <w:rPr>
          <w:rFonts w:ascii="Times New Roman" w:eastAsia="PMingLiU" w:hAnsi="Times New Roman" w:cs="Times New Roman"/>
          <w:bCs/>
          <w:color w:val="00000A"/>
          <w:sz w:val="27"/>
          <w:szCs w:val="27"/>
          <w:lang w:eastAsia="ru-RU"/>
        </w:rPr>
        <w:t> = </w:t>
      </w:r>
      <w:r w:rsidR="001B2D00" w:rsidRPr="00C61411">
        <w:rPr>
          <w:rFonts w:ascii="Times New Roman" w:eastAsia="PMingLiU" w:hAnsi="Times New Roman" w:cs="Times New Roman"/>
          <w:bCs/>
          <w:color w:val="00000A"/>
          <w:sz w:val="27"/>
          <w:szCs w:val="27"/>
          <w:lang w:eastAsia="ru-RU"/>
        </w:rPr>
        <w:t xml:space="preserve">0. Заметим, что если </w:t>
      </w:r>
      <w:proofErr w:type="spellStart"/>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proofErr w:type="spellEnd"/>
      <w:r w:rsidR="0007620F" w:rsidRPr="00C61411">
        <w:rPr>
          <w:rFonts w:ascii="Times New Roman" w:eastAsia="PMingLiU" w:hAnsi="Times New Roman" w:cs="Times New Roman"/>
          <w:bCs/>
          <w:color w:val="00000A"/>
          <w:sz w:val="27"/>
          <w:szCs w:val="27"/>
          <w:lang w:eastAsia="ru-RU"/>
        </w:rPr>
        <w:t> &lt;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/2, то 2</w:t>
      </w:r>
      <w:r w:rsidR="001B2D00" w:rsidRPr="00C61411">
        <w:rPr>
          <w:rFonts w:ascii="Times New Roman" w:eastAsia="PMingLiU" w:hAnsi="Times New Roman" w:cs="Times New Roman"/>
          <w:bCs/>
          <w:i/>
          <w:iCs/>
          <w:color w:val="00000A"/>
          <w:sz w:val="27"/>
          <w:szCs w:val="27"/>
          <w:vertAlign w:val="superscript"/>
          <w:lang w:eastAsia="ru-RU"/>
        </w:rPr>
        <w:t>i</w:t>
      </w:r>
      <w:r w:rsidR="001B2D00" w:rsidRPr="00C61411">
        <w:rPr>
          <w:rFonts w:ascii="Times New Roman" w:eastAsia="PMingLiU" w:hAnsi="Times New Roman" w:cs="Times New Roman"/>
          <w:bCs/>
          <w:color w:val="00000A"/>
          <w:sz w:val="27"/>
          <w:szCs w:val="27"/>
          <w:vertAlign w:val="superscript"/>
          <w:lang w:eastAsia="ru-RU"/>
        </w:rPr>
        <w:t>+1</w:t>
      </w:r>
      <w:r w:rsidR="0007620F" w:rsidRPr="00C61411">
        <w:rPr>
          <w:rFonts w:ascii="Times New Roman" w:eastAsia="PMingLiU" w:hAnsi="Times New Roman" w:cs="Times New Roman"/>
          <w:bCs/>
          <w:color w:val="00000A"/>
          <w:sz w:val="27"/>
          <w:szCs w:val="27"/>
          <w:lang w:eastAsia="ru-RU"/>
        </w:rPr>
        <w:t> = </w:t>
      </w:r>
      <w:r w:rsidR="001B2D00" w:rsidRPr="00C61411">
        <w:rPr>
          <w:rFonts w:ascii="Times New Roman" w:eastAsia="PMingLiU" w:hAnsi="Times New Roman" w:cs="Times New Roman"/>
          <w:bCs/>
          <w:i/>
          <w:iCs/>
          <w:color w:val="00000A"/>
          <w:sz w:val="27"/>
          <w:szCs w:val="27"/>
          <w:lang w:eastAsia="ru-RU"/>
        </w:rPr>
        <w:t>m</w:t>
      </w:r>
      <w:r w:rsidR="0007620F" w:rsidRPr="00C61411">
        <w:rPr>
          <w:rFonts w:ascii="Times New Roman" w:eastAsia="PMingLiU" w:hAnsi="Times New Roman" w:cs="Times New Roman"/>
          <w:bCs/>
          <w:color w:val="00000A"/>
          <w:sz w:val="27"/>
          <w:szCs w:val="27"/>
          <w:lang w:eastAsia="ru-RU"/>
        </w:rPr>
        <w:sym w:font="Symbol" w:char="F0D7"/>
      </w:r>
      <w:r w:rsidR="001B2D00" w:rsidRPr="00C61411">
        <w:rPr>
          <w:rFonts w:ascii="Times New Roman" w:eastAsia="PMingLiU" w:hAnsi="Times New Roman" w:cs="Times New Roman"/>
          <w:bCs/>
          <w:color w:val="00000A"/>
          <w:sz w:val="27"/>
          <w:szCs w:val="27"/>
          <w:lang w:eastAsia="ru-RU"/>
        </w:rPr>
        <w:t>2</w:t>
      </w:r>
      <w:r w:rsidR="001B2D00" w:rsidRPr="00C61411">
        <w:rPr>
          <w:rFonts w:ascii="Times New Roman" w:eastAsia="PMingLiU" w:hAnsi="Times New Roman" w:cs="Times New Roman"/>
          <w:bCs/>
          <w:i/>
          <w:iCs/>
          <w:color w:val="00000A"/>
          <w:sz w:val="27"/>
          <w:szCs w:val="27"/>
          <w:lang w:eastAsia="ru-RU"/>
        </w:rPr>
        <w:t>q</w:t>
      </w:r>
      <w:proofErr w:type="spellStart"/>
      <w:r w:rsidR="00514DA6" w:rsidRPr="00C61411">
        <w:rPr>
          <w:rFonts w:ascii="Times New Roman" w:eastAsia="PMingLiU" w:hAnsi="Times New Roman" w:cs="Times New Roman"/>
          <w:bCs/>
          <w:i/>
          <w:iCs/>
          <w:color w:val="00000A"/>
          <w:sz w:val="27"/>
          <w:szCs w:val="27"/>
          <w:vertAlign w:val="subscript"/>
          <w:lang w:val="en-US" w:eastAsia="ru-RU"/>
        </w:rPr>
        <w:t>i</w:t>
      </w:r>
      <w:proofErr w:type="spellEnd"/>
      <w:r w:rsidR="001B2D00" w:rsidRPr="00C61411">
        <w:rPr>
          <w:rFonts w:ascii="Times New Roman" w:eastAsia="PMingLiU" w:hAnsi="Times New Roman" w:cs="Times New Roman"/>
          <w:bCs/>
          <w:color w:val="00000A"/>
          <w:sz w:val="27"/>
          <w:szCs w:val="27"/>
          <w:lang w:eastAsia="ru-RU"/>
        </w:rPr>
        <w:t>+2</w:t>
      </w:r>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r w:rsidR="001B2D00" w:rsidRPr="00C61411">
        <w:rPr>
          <w:rFonts w:ascii="Times New Roman" w:eastAsia="PMingLiU" w:hAnsi="Times New Roman" w:cs="Times New Roman"/>
          <w:bCs/>
          <w:color w:val="00000A"/>
          <w:sz w:val="27"/>
          <w:szCs w:val="27"/>
          <w:lang w:eastAsia="ru-RU"/>
        </w:rPr>
        <w:t>, где 2</w:t>
      </w:r>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r w:rsidR="0007620F" w:rsidRPr="00C61411">
        <w:rPr>
          <w:rFonts w:ascii="Times New Roman" w:eastAsia="PMingLiU" w:hAnsi="Times New Roman" w:cs="Times New Roman"/>
          <w:bCs/>
          <w:color w:val="00000A"/>
          <w:sz w:val="27"/>
          <w:szCs w:val="27"/>
          <w:lang w:eastAsia="ru-RU"/>
        </w:rPr>
        <w:t> &lt;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 xml:space="preserve">, то есть </w:t>
      </w:r>
      <w:r w:rsidR="001B2D00" w:rsidRPr="00C61411">
        <w:rPr>
          <w:rFonts w:ascii="Times New Roman" w:eastAsia="PMingLiU" w:hAnsi="Times New Roman" w:cs="Times New Roman"/>
          <w:bCs/>
          <w:i/>
          <w:iCs/>
          <w:color w:val="00000A"/>
          <w:sz w:val="27"/>
          <w:szCs w:val="27"/>
          <w:lang w:eastAsia="ru-RU"/>
        </w:rPr>
        <w:t>q</w:t>
      </w:r>
      <w:r w:rsidR="001B2D00" w:rsidRPr="00C61411">
        <w:rPr>
          <w:rFonts w:ascii="Times New Roman" w:eastAsia="PMingLiU" w:hAnsi="Times New Roman" w:cs="Times New Roman"/>
          <w:bCs/>
          <w:i/>
          <w:iCs/>
          <w:color w:val="00000A"/>
          <w:sz w:val="27"/>
          <w:szCs w:val="27"/>
          <w:vertAlign w:val="subscript"/>
          <w:lang w:eastAsia="ru-RU"/>
        </w:rPr>
        <w:t>i</w:t>
      </w:r>
      <w:r w:rsidR="001B2D00" w:rsidRPr="00C61411">
        <w:rPr>
          <w:rFonts w:ascii="Times New Roman" w:eastAsia="PMingLiU" w:hAnsi="Times New Roman" w:cs="Times New Roman"/>
          <w:bCs/>
          <w:color w:val="00000A"/>
          <w:sz w:val="27"/>
          <w:szCs w:val="27"/>
          <w:vertAlign w:val="subscript"/>
          <w:lang w:eastAsia="ru-RU"/>
        </w:rPr>
        <w:t>+1</w:t>
      </w:r>
      <w:r w:rsidR="0007620F" w:rsidRPr="00C61411">
        <w:rPr>
          <w:rFonts w:ascii="Times New Roman" w:eastAsia="PMingLiU" w:hAnsi="Times New Roman" w:cs="Times New Roman"/>
          <w:bCs/>
          <w:color w:val="00000A"/>
          <w:sz w:val="27"/>
          <w:szCs w:val="27"/>
          <w:lang w:eastAsia="ru-RU"/>
        </w:rPr>
        <w:t> = </w:t>
      </w:r>
      <w:r w:rsidR="001B2D00" w:rsidRPr="00C61411">
        <w:rPr>
          <w:rFonts w:ascii="Times New Roman" w:eastAsia="PMingLiU" w:hAnsi="Times New Roman" w:cs="Times New Roman"/>
          <w:bCs/>
          <w:color w:val="00000A"/>
          <w:sz w:val="27"/>
          <w:szCs w:val="27"/>
          <w:lang w:eastAsia="ru-RU"/>
        </w:rPr>
        <w:t>2</w:t>
      </w:r>
      <w:r w:rsidR="001B2D00" w:rsidRPr="00C61411">
        <w:rPr>
          <w:rFonts w:ascii="Times New Roman" w:eastAsia="PMingLiU" w:hAnsi="Times New Roman" w:cs="Times New Roman"/>
          <w:bCs/>
          <w:i/>
          <w:iCs/>
          <w:color w:val="00000A"/>
          <w:sz w:val="27"/>
          <w:szCs w:val="27"/>
          <w:lang w:eastAsia="ru-RU"/>
        </w:rPr>
        <w:t>q</w:t>
      </w:r>
      <w:r w:rsidR="001B2D00" w:rsidRPr="00C61411">
        <w:rPr>
          <w:rFonts w:ascii="Times New Roman" w:eastAsia="PMingLiU" w:hAnsi="Times New Roman" w:cs="Times New Roman"/>
          <w:bCs/>
          <w:i/>
          <w:iCs/>
          <w:color w:val="00000A"/>
          <w:sz w:val="27"/>
          <w:szCs w:val="27"/>
          <w:vertAlign w:val="subscript"/>
          <w:lang w:eastAsia="ru-RU"/>
        </w:rPr>
        <w:t>i</w:t>
      </w:r>
      <w:r w:rsidR="001B2D00" w:rsidRPr="00C61411">
        <w:rPr>
          <w:rFonts w:ascii="Times New Roman" w:eastAsia="PMingLiU" w:hAnsi="Times New Roman" w:cs="Times New Roman"/>
          <w:bCs/>
          <w:color w:val="00000A"/>
          <w:sz w:val="27"/>
          <w:szCs w:val="27"/>
          <w:lang w:eastAsia="ru-RU"/>
        </w:rPr>
        <w:t xml:space="preserve">, а если </w:t>
      </w:r>
      <w:proofErr w:type="spellStart"/>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proofErr w:type="spellEnd"/>
      <w:r w:rsidR="0007620F" w:rsidRPr="00C61411">
        <w:rPr>
          <w:rFonts w:ascii="Times New Roman" w:eastAsia="PMingLiU" w:hAnsi="Times New Roman" w:cs="Times New Roman"/>
          <w:bCs/>
          <w:color w:val="00000A"/>
          <w:sz w:val="27"/>
          <w:szCs w:val="27"/>
          <w:lang w:eastAsia="ru-RU"/>
        </w:rPr>
        <w:t> &gt;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/2, то 2</w:t>
      </w:r>
      <w:r w:rsidR="001B2D00" w:rsidRPr="00C61411">
        <w:rPr>
          <w:rFonts w:ascii="Times New Roman" w:eastAsia="PMingLiU" w:hAnsi="Times New Roman" w:cs="Times New Roman"/>
          <w:bCs/>
          <w:i/>
          <w:iCs/>
          <w:color w:val="00000A"/>
          <w:sz w:val="27"/>
          <w:szCs w:val="27"/>
          <w:vertAlign w:val="superscript"/>
          <w:lang w:eastAsia="ru-RU"/>
        </w:rPr>
        <w:t>i</w:t>
      </w:r>
      <w:r w:rsidR="001B2D00" w:rsidRPr="00C61411">
        <w:rPr>
          <w:rFonts w:ascii="Times New Roman" w:eastAsia="PMingLiU" w:hAnsi="Times New Roman" w:cs="Times New Roman"/>
          <w:bCs/>
          <w:color w:val="00000A"/>
          <w:sz w:val="27"/>
          <w:szCs w:val="27"/>
          <w:vertAlign w:val="superscript"/>
          <w:lang w:eastAsia="ru-RU"/>
        </w:rPr>
        <w:t>+1</w:t>
      </w:r>
      <w:r w:rsidR="0007620F" w:rsidRPr="00C61411">
        <w:rPr>
          <w:rFonts w:ascii="Times New Roman" w:eastAsia="PMingLiU" w:hAnsi="Times New Roman" w:cs="Times New Roman"/>
          <w:bCs/>
          <w:color w:val="00000A"/>
          <w:sz w:val="27"/>
          <w:szCs w:val="27"/>
          <w:lang w:eastAsia="ru-RU"/>
        </w:rPr>
        <w:t> = </w:t>
      </w:r>
      <w:r w:rsidR="001B2D00" w:rsidRPr="00C61411">
        <w:rPr>
          <w:rFonts w:ascii="Times New Roman" w:eastAsia="PMingLiU" w:hAnsi="Times New Roman" w:cs="Times New Roman"/>
          <w:bCs/>
          <w:i/>
          <w:iCs/>
          <w:color w:val="00000A"/>
          <w:sz w:val="27"/>
          <w:szCs w:val="27"/>
          <w:lang w:eastAsia="ru-RU"/>
        </w:rPr>
        <w:t>m</w:t>
      </w:r>
      <w:r w:rsidR="0007620F" w:rsidRPr="00C61411">
        <w:rPr>
          <w:rFonts w:ascii="Times New Roman" w:eastAsia="PMingLiU" w:hAnsi="Times New Roman" w:cs="Times New Roman"/>
          <w:bCs/>
          <w:color w:val="00000A"/>
          <w:sz w:val="27"/>
          <w:szCs w:val="27"/>
          <w:lang w:eastAsia="ru-RU"/>
        </w:rPr>
        <w:sym w:font="Symbol" w:char="F0D7"/>
      </w:r>
      <w:r w:rsidR="0007620F"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color w:val="00000A"/>
          <w:sz w:val="27"/>
          <w:szCs w:val="27"/>
          <w:lang w:eastAsia="ru-RU"/>
        </w:rPr>
        <w:t>2</w:t>
      </w:r>
      <w:r w:rsidR="001B2D00" w:rsidRPr="00C61411">
        <w:rPr>
          <w:rFonts w:ascii="Times New Roman" w:eastAsia="PMingLiU" w:hAnsi="Times New Roman" w:cs="Times New Roman"/>
          <w:bCs/>
          <w:i/>
          <w:iCs/>
          <w:color w:val="00000A"/>
          <w:sz w:val="27"/>
          <w:szCs w:val="27"/>
          <w:lang w:eastAsia="ru-RU"/>
        </w:rPr>
        <w:t>q</w:t>
      </w:r>
      <w:r w:rsidR="001B2D00" w:rsidRPr="00C61411">
        <w:rPr>
          <w:rFonts w:ascii="Times New Roman" w:eastAsia="PMingLiU" w:hAnsi="Times New Roman" w:cs="Times New Roman"/>
          <w:bCs/>
          <w:i/>
          <w:iCs/>
          <w:color w:val="00000A"/>
          <w:sz w:val="27"/>
          <w:szCs w:val="27"/>
          <w:vertAlign w:val="subscript"/>
          <w:lang w:eastAsia="ru-RU"/>
        </w:rPr>
        <w:t>i</w:t>
      </w:r>
      <w:r w:rsidR="001B2D00" w:rsidRPr="00C61411">
        <w:rPr>
          <w:rFonts w:ascii="Times New Roman" w:eastAsia="PMingLiU" w:hAnsi="Times New Roman" w:cs="Times New Roman"/>
          <w:bCs/>
          <w:color w:val="00000A"/>
          <w:sz w:val="27"/>
          <w:szCs w:val="27"/>
          <w:lang w:eastAsia="ru-RU"/>
        </w:rPr>
        <w:t>+1</w:t>
      </w:r>
      <w:r w:rsidR="0007620F"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color w:val="00000A"/>
          <w:sz w:val="27"/>
          <w:szCs w:val="27"/>
          <w:lang w:eastAsia="ru-RU"/>
        </w:rPr>
        <w:t>+</w:t>
      </w:r>
      <w:r w:rsidR="0007620F"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color w:val="00000A"/>
          <w:sz w:val="27"/>
          <w:szCs w:val="27"/>
          <w:lang w:eastAsia="ru-RU"/>
        </w:rPr>
        <w:t>2</w:t>
      </w:r>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r w:rsidR="0007620F"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i/>
          <w:iCs/>
          <w:color w:val="00000A"/>
          <w:sz w:val="27"/>
          <w:szCs w:val="27"/>
          <w:lang w:eastAsia="ru-RU"/>
        </w:rPr>
        <w:t>m</w:t>
      </w:r>
      <w:r w:rsidR="0007620F"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color w:val="00000A"/>
          <w:sz w:val="27"/>
          <w:szCs w:val="27"/>
          <w:lang w:eastAsia="ru-RU"/>
        </w:rPr>
        <w:t xml:space="preserve">, и </w:t>
      </w:r>
      <w:r w:rsidR="001B2D00" w:rsidRPr="00C61411">
        <w:rPr>
          <w:rFonts w:ascii="Times New Roman" w:eastAsia="PMingLiU" w:hAnsi="Times New Roman" w:cs="Times New Roman"/>
          <w:bCs/>
          <w:i/>
          <w:iCs/>
          <w:color w:val="00000A"/>
          <w:sz w:val="27"/>
          <w:szCs w:val="27"/>
          <w:lang w:eastAsia="ru-RU"/>
        </w:rPr>
        <w:t>q</w:t>
      </w:r>
      <w:r w:rsidR="001B2D00" w:rsidRPr="00C61411">
        <w:rPr>
          <w:rFonts w:ascii="Times New Roman" w:eastAsia="PMingLiU" w:hAnsi="Times New Roman" w:cs="Times New Roman"/>
          <w:bCs/>
          <w:i/>
          <w:iCs/>
          <w:color w:val="00000A"/>
          <w:sz w:val="27"/>
          <w:szCs w:val="27"/>
          <w:vertAlign w:val="subscript"/>
          <w:lang w:eastAsia="ru-RU"/>
        </w:rPr>
        <w:t>i</w:t>
      </w:r>
      <w:r w:rsidR="001B2D00" w:rsidRPr="00C61411">
        <w:rPr>
          <w:rFonts w:ascii="Times New Roman" w:eastAsia="PMingLiU" w:hAnsi="Times New Roman" w:cs="Times New Roman"/>
          <w:bCs/>
          <w:color w:val="00000A"/>
          <w:sz w:val="27"/>
          <w:szCs w:val="27"/>
          <w:vertAlign w:val="subscript"/>
          <w:lang w:eastAsia="ru-RU"/>
        </w:rPr>
        <w:t>+1</w:t>
      </w:r>
      <w:r w:rsidR="0007620F" w:rsidRPr="00C61411">
        <w:rPr>
          <w:rFonts w:ascii="Times New Roman" w:eastAsia="PMingLiU" w:hAnsi="Times New Roman" w:cs="Times New Roman"/>
          <w:bCs/>
          <w:color w:val="00000A"/>
          <w:sz w:val="27"/>
          <w:szCs w:val="27"/>
          <w:lang w:eastAsia="ru-RU"/>
        </w:rPr>
        <w:t> = </w:t>
      </w:r>
      <w:r w:rsidR="001B2D00" w:rsidRPr="00C61411">
        <w:rPr>
          <w:rFonts w:ascii="Times New Roman" w:eastAsia="PMingLiU" w:hAnsi="Times New Roman" w:cs="Times New Roman"/>
          <w:bCs/>
          <w:color w:val="00000A"/>
          <w:sz w:val="27"/>
          <w:szCs w:val="27"/>
          <w:lang w:eastAsia="ru-RU"/>
        </w:rPr>
        <w:t>2</w:t>
      </w:r>
      <w:r w:rsidR="001B2D00" w:rsidRPr="00C61411">
        <w:rPr>
          <w:rFonts w:ascii="Times New Roman" w:eastAsia="PMingLiU" w:hAnsi="Times New Roman" w:cs="Times New Roman"/>
          <w:bCs/>
          <w:i/>
          <w:iCs/>
          <w:color w:val="00000A"/>
          <w:sz w:val="27"/>
          <w:szCs w:val="27"/>
          <w:lang w:eastAsia="ru-RU"/>
        </w:rPr>
        <w:t>q</w:t>
      </w:r>
      <w:r w:rsidR="001B2D00" w:rsidRPr="00C61411">
        <w:rPr>
          <w:rFonts w:ascii="Times New Roman" w:eastAsia="PMingLiU" w:hAnsi="Times New Roman" w:cs="Times New Roman"/>
          <w:bCs/>
          <w:i/>
          <w:iCs/>
          <w:color w:val="00000A"/>
          <w:sz w:val="27"/>
          <w:szCs w:val="27"/>
          <w:vertAlign w:val="subscript"/>
          <w:lang w:eastAsia="ru-RU"/>
        </w:rPr>
        <w:t>i</w:t>
      </w:r>
      <w:r w:rsidR="001B2D00" w:rsidRPr="00C61411">
        <w:rPr>
          <w:rFonts w:ascii="Times New Roman" w:eastAsia="PMingLiU" w:hAnsi="Times New Roman" w:cs="Times New Roman"/>
          <w:bCs/>
          <w:color w:val="00000A"/>
          <w:sz w:val="27"/>
          <w:szCs w:val="27"/>
          <w:lang w:eastAsia="ru-RU"/>
        </w:rPr>
        <w:t xml:space="preserve">+1. Значит, если </w:t>
      </w:r>
      <w:proofErr w:type="spellStart"/>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proofErr w:type="spellEnd"/>
      <w:r w:rsidR="0007620F" w:rsidRPr="00C61411">
        <w:rPr>
          <w:rFonts w:ascii="Times New Roman" w:eastAsia="PMingLiU" w:hAnsi="Times New Roman" w:cs="Times New Roman"/>
          <w:bCs/>
          <w:color w:val="00000A"/>
          <w:sz w:val="27"/>
          <w:szCs w:val="27"/>
          <w:lang w:eastAsia="ru-RU"/>
        </w:rPr>
        <w:t> &lt;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 xml:space="preserve">/2, </w:t>
      </w:r>
      <w:r w:rsidR="0007620F" w:rsidRPr="00C61411">
        <w:rPr>
          <w:rFonts w:ascii="Times New Roman" w:eastAsia="PMingLiU" w:hAnsi="Times New Roman" w:cs="Times New Roman"/>
          <w:bCs/>
          <w:color w:val="00000A"/>
          <w:sz w:val="27"/>
          <w:szCs w:val="27"/>
          <w:lang w:eastAsia="ru-RU"/>
        </w:rPr>
        <w:t xml:space="preserve">то </w:t>
      </w:r>
      <w:r w:rsidR="001B2D00" w:rsidRPr="00C61411">
        <w:rPr>
          <w:rFonts w:ascii="Times New Roman" w:eastAsia="PMingLiU" w:hAnsi="Times New Roman" w:cs="Times New Roman"/>
          <w:bCs/>
          <w:color w:val="00000A"/>
          <w:sz w:val="27"/>
          <w:szCs w:val="27"/>
          <w:lang w:eastAsia="ru-RU"/>
        </w:rPr>
        <w:t xml:space="preserve">в разложении </w:t>
      </w:r>
      <w:r w:rsidR="00301401" w:rsidRPr="00C61411">
        <w:rPr>
          <w:rFonts w:ascii="Times New Roman" w:eastAsia="PMingLiU" w:hAnsi="Times New Roman" w:cs="Times New Roman"/>
          <w:bCs/>
          <w:color w:val="00000A"/>
          <w:sz w:val="27"/>
          <w:szCs w:val="27"/>
          <w:lang w:eastAsia="ru-RU"/>
        </w:rPr>
        <w:t>числа (2</w:t>
      </w:r>
      <w:r w:rsidR="001B2D00" w:rsidRPr="00C61411">
        <w:rPr>
          <w:rFonts w:ascii="Times New Roman" w:eastAsia="PMingLiU" w:hAnsi="Times New Roman" w:cs="Times New Roman"/>
          <w:bCs/>
          <w:i/>
          <w:iCs/>
          <w:color w:val="00000A"/>
          <w:sz w:val="27"/>
          <w:szCs w:val="27"/>
          <w:vertAlign w:val="superscript"/>
          <w:lang w:eastAsia="ru-RU"/>
        </w:rPr>
        <w:t>i</w:t>
      </w:r>
      <w:r w:rsidR="001B2D00" w:rsidRPr="00C61411">
        <w:rPr>
          <w:rFonts w:ascii="Times New Roman" w:eastAsia="PMingLiU" w:hAnsi="Times New Roman" w:cs="Times New Roman"/>
          <w:bCs/>
          <w:color w:val="00000A"/>
          <w:sz w:val="27"/>
          <w:szCs w:val="27"/>
          <w:vertAlign w:val="superscript"/>
          <w:lang w:eastAsia="ru-RU"/>
        </w:rPr>
        <w:t>+1</w:t>
      </w:r>
      <w:r w:rsidR="00301401" w:rsidRPr="00C61411">
        <w:rPr>
          <w:rFonts w:ascii="Times New Roman" w:eastAsia="PMingLiU" w:hAnsi="Times New Roman" w:cs="Times New Roman"/>
          <w:bCs/>
          <w:color w:val="00000A"/>
          <w:sz w:val="27"/>
          <w:szCs w:val="27"/>
          <w:lang w:eastAsia="ru-RU"/>
        </w:rPr>
        <w:t>–</w:t>
      </w:r>
      <w:proofErr w:type="spellStart"/>
      <w:r w:rsidR="00301401" w:rsidRPr="00C61411">
        <w:rPr>
          <w:rFonts w:ascii="Times New Roman" w:eastAsia="PMingLiU" w:hAnsi="Times New Roman" w:cs="Times New Roman"/>
          <w:bCs/>
          <w:i/>
          <w:iCs/>
          <w:color w:val="00000A"/>
          <w:sz w:val="27"/>
          <w:szCs w:val="27"/>
          <w:lang w:val="en-US" w:eastAsia="ru-RU"/>
        </w:rPr>
        <w:t>r</w:t>
      </w:r>
      <w:r w:rsidR="00301401" w:rsidRPr="00C61411">
        <w:rPr>
          <w:rFonts w:ascii="Times New Roman" w:eastAsia="PMingLiU" w:hAnsi="Times New Roman" w:cs="Times New Roman"/>
          <w:bCs/>
          <w:i/>
          <w:iCs/>
          <w:color w:val="00000A"/>
          <w:sz w:val="27"/>
          <w:szCs w:val="27"/>
          <w:vertAlign w:val="subscript"/>
          <w:lang w:val="en-US" w:eastAsia="ru-RU"/>
        </w:rPr>
        <w:t>i</w:t>
      </w:r>
      <w:proofErr w:type="spellEnd"/>
      <w:r w:rsidR="00301401" w:rsidRPr="00C61411">
        <w:rPr>
          <w:rFonts w:ascii="Times New Roman" w:eastAsia="PMingLiU" w:hAnsi="Times New Roman" w:cs="Times New Roman"/>
          <w:bCs/>
          <w:color w:val="00000A"/>
          <w:sz w:val="27"/>
          <w:szCs w:val="27"/>
          <w:vertAlign w:val="subscript"/>
          <w:lang w:eastAsia="ru-RU"/>
        </w:rPr>
        <w:t>+1</w:t>
      </w:r>
      <w:r w:rsidR="00301401" w:rsidRPr="00C61411">
        <w:rPr>
          <w:rFonts w:ascii="Times New Roman" w:eastAsia="PMingLiU" w:hAnsi="Times New Roman" w:cs="Times New Roman"/>
          <w:bCs/>
          <w:color w:val="00000A"/>
          <w:sz w:val="27"/>
          <w:szCs w:val="27"/>
          <w:lang w:eastAsia="ru-RU"/>
        </w:rPr>
        <w:t>)/</w:t>
      </w:r>
      <w:r w:rsidR="00301401" w:rsidRPr="00C61411">
        <w:rPr>
          <w:rFonts w:ascii="Times New Roman" w:eastAsia="PMingLiU" w:hAnsi="Times New Roman" w:cs="Times New Roman"/>
          <w:bCs/>
          <w:i/>
          <w:iCs/>
          <w:color w:val="00000A"/>
          <w:sz w:val="27"/>
          <w:szCs w:val="27"/>
          <w:lang w:val="en-US" w:eastAsia="ru-RU"/>
        </w:rPr>
        <w:t>m</w:t>
      </w:r>
      <w:r w:rsidR="00301401" w:rsidRPr="00C61411">
        <w:rPr>
          <w:rFonts w:ascii="Times New Roman" w:eastAsia="PMingLiU" w:hAnsi="Times New Roman" w:cs="Times New Roman"/>
          <w:bCs/>
          <w:color w:val="00000A"/>
          <w:sz w:val="27"/>
          <w:szCs w:val="27"/>
          <w:lang w:eastAsia="ru-RU"/>
        </w:rPr>
        <w:t> = 2</w:t>
      </w:r>
      <w:r w:rsidR="00301401" w:rsidRPr="00C61411">
        <w:rPr>
          <w:rFonts w:ascii="Times New Roman" w:eastAsia="PMingLiU" w:hAnsi="Times New Roman" w:cs="Times New Roman"/>
          <w:bCs/>
          <w:i/>
          <w:iCs/>
          <w:color w:val="00000A"/>
          <w:sz w:val="27"/>
          <w:szCs w:val="27"/>
          <w:lang w:val="en-US" w:eastAsia="ru-RU"/>
        </w:rPr>
        <w:t>q</w:t>
      </w:r>
      <w:r w:rsidR="00301401" w:rsidRPr="00C61411">
        <w:rPr>
          <w:rFonts w:ascii="Times New Roman" w:eastAsia="PMingLiU" w:hAnsi="Times New Roman" w:cs="Times New Roman"/>
          <w:bCs/>
          <w:i/>
          <w:iCs/>
          <w:color w:val="00000A"/>
          <w:sz w:val="27"/>
          <w:szCs w:val="27"/>
          <w:vertAlign w:val="subscript"/>
          <w:lang w:val="en-US" w:eastAsia="ru-RU"/>
        </w:rPr>
        <w:t>i</w:t>
      </w:r>
      <w:r w:rsidR="00301401" w:rsidRPr="00C61411">
        <w:rPr>
          <w:rFonts w:ascii="Times New Roman" w:eastAsia="PMingLiU" w:hAnsi="Times New Roman" w:cs="Times New Roman"/>
          <w:bCs/>
          <w:color w:val="00000A"/>
          <w:sz w:val="27"/>
          <w:szCs w:val="27"/>
          <w:lang w:eastAsia="ru-RU"/>
        </w:rPr>
        <w:t xml:space="preserve"> в сумму</w:t>
      </w:r>
      <w:r w:rsidR="001B2D00" w:rsidRPr="00C61411">
        <w:rPr>
          <w:rFonts w:ascii="Times New Roman" w:eastAsia="PMingLiU" w:hAnsi="Times New Roman" w:cs="Times New Roman"/>
          <w:bCs/>
          <w:color w:val="00000A"/>
          <w:sz w:val="27"/>
          <w:szCs w:val="27"/>
          <w:lang w:eastAsia="ru-RU"/>
        </w:rPr>
        <w:t xml:space="preserve"> различны</w:t>
      </w:r>
      <w:r w:rsidR="00301401" w:rsidRPr="00C61411">
        <w:rPr>
          <w:rFonts w:ascii="Times New Roman" w:eastAsia="PMingLiU" w:hAnsi="Times New Roman" w:cs="Times New Roman"/>
          <w:bCs/>
          <w:color w:val="00000A"/>
          <w:sz w:val="27"/>
          <w:szCs w:val="27"/>
          <w:lang w:eastAsia="ru-RU"/>
        </w:rPr>
        <w:t>х</w:t>
      </w:r>
      <w:r w:rsidR="001B2D00" w:rsidRPr="00C61411">
        <w:rPr>
          <w:rFonts w:ascii="Times New Roman" w:eastAsia="PMingLiU" w:hAnsi="Times New Roman" w:cs="Times New Roman"/>
          <w:bCs/>
          <w:color w:val="00000A"/>
          <w:sz w:val="27"/>
          <w:szCs w:val="27"/>
          <w:lang w:eastAsia="ru-RU"/>
        </w:rPr>
        <w:t xml:space="preserve"> степен</w:t>
      </w:r>
      <w:r w:rsidR="00301401" w:rsidRPr="00C61411">
        <w:rPr>
          <w:rFonts w:ascii="Times New Roman" w:eastAsia="PMingLiU" w:hAnsi="Times New Roman" w:cs="Times New Roman"/>
          <w:bCs/>
          <w:color w:val="00000A"/>
          <w:sz w:val="27"/>
          <w:szCs w:val="27"/>
          <w:lang w:eastAsia="ru-RU"/>
        </w:rPr>
        <w:t>ей</w:t>
      </w:r>
      <w:r w:rsidR="001B2D00" w:rsidRPr="00C61411">
        <w:rPr>
          <w:rFonts w:ascii="Times New Roman" w:eastAsia="PMingLiU" w:hAnsi="Times New Roman" w:cs="Times New Roman"/>
          <w:bCs/>
          <w:color w:val="00000A"/>
          <w:sz w:val="27"/>
          <w:szCs w:val="27"/>
          <w:lang w:eastAsia="ru-RU"/>
        </w:rPr>
        <w:t xml:space="preserve"> двойки столько же слагаемых, сколько в разложении </w:t>
      </w:r>
      <w:r w:rsidR="00301401" w:rsidRPr="00C61411">
        <w:rPr>
          <w:rFonts w:ascii="Times New Roman" w:eastAsia="PMingLiU" w:hAnsi="Times New Roman" w:cs="Times New Roman"/>
          <w:bCs/>
          <w:color w:val="00000A"/>
          <w:sz w:val="27"/>
          <w:szCs w:val="27"/>
          <w:lang w:eastAsia="ru-RU"/>
        </w:rPr>
        <w:t xml:space="preserve">числа </w:t>
      </w:r>
      <w:r w:rsidR="00514DA6" w:rsidRPr="00C61411">
        <w:rPr>
          <w:rFonts w:ascii="Times New Roman" w:eastAsia="PMingLiU" w:hAnsi="Times New Roman" w:cs="Times New Roman"/>
          <w:bCs/>
          <w:color w:val="00000A"/>
          <w:sz w:val="27"/>
          <w:szCs w:val="27"/>
          <w:lang w:eastAsia="ru-RU"/>
        </w:rPr>
        <w:t>(</w:t>
      </w:r>
      <w:r w:rsidR="00301401" w:rsidRPr="00C61411">
        <w:rPr>
          <w:rFonts w:ascii="Times New Roman" w:eastAsia="PMingLiU" w:hAnsi="Times New Roman" w:cs="Times New Roman"/>
          <w:bCs/>
          <w:color w:val="00000A"/>
          <w:sz w:val="27"/>
          <w:szCs w:val="27"/>
          <w:lang w:eastAsia="ru-RU"/>
        </w:rPr>
        <w:t>2</w:t>
      </w:r>
      <w:r w:rsidR="001B2D00" w:rsidRPr="00C61411">
        <w:rPr>
          <w:rFonts w:ascii="Times New Roman" w:eastAsia="PMingLiU" w:hAnsi="Times New Roman" w:cs="Times New Roman"/>
          <w:bCs/>
          <w:i/>
          <w:iCs/>
          <w:color w:val="00000A"/>
          <w:sz w:val="27"/>
          <w:szCs w:val="27"/>
          <w:vertAlign w:val="superscript"/>
          <w:lang w:eastAsia="ru-RU"/>
        </w:rPr>
        <w:t>i</w:t>
      </w:r>
      <w:r w:rsidR="00301401" w:rsidRPr="00C61411">
        <w:rPr>
          <w:rFonts w:ascii="Times New Roman" w:eastAsia="PMingLiU" w:hAnsi="Times New Roman" w:cs="Times New Roman"/>
          <w:bCs/>
          <w:color w:val="00000A"/>
          <w:sz w:val="27"/>
          <w:szCs w:val="27"/>
          <w:lang w:eastAsia="ru-RU"/>
        </w:rPr>
        <w:t>–</w:t>
      </w:r>
      <w:proofErr w:type="spellStart"/>
      <w:r w:rsidR="00301401" w:rsidRPr="00C61411">
        <w:rPr>
          <w:rFonts w:ascii="Times New Roman" w:eastAsia="PMingLiU" w:hAnsi="Times New Roman" w:cs="Times New Roman"/>
          <w:bCs/>
          <w:i/>
          <w:iCs/>
          <w:color w:val="00000A"/>
          <w:sz w:val="27"/>
          <w:szCs w:val="27"/>
          <w:lang w:val="en-US" w:eastAsia="ru-RU"/>
        </w:rPr>
        <w:t>r</w:t>
      </w:r>
      <w:r w:rsidR="00301401" w:rsidRPr="00C61411">
        <w:rPr>
          <w:rFonts w:ascii="Times New Roman" w:eastAsia="PMingLiU" w:hAnsi="Times New Roman" w:cs="Times New Roman"/>
          <w:bCs/>
          <w:i/>
          <w:iCs/>
          <w:color w:val="00000A"/>
          <w:sz w:val="27"/>
          <w:szCs w:val="27"/>
          <w:vertAlign w:val="subscript"/>
          <w:lang w:val="en-US" w:eastAsia="ru-RU"/>
        </w:rPr>
        <w:t>i</w:t>
      </w:r>
      <w:proofErr w:type="spellEnd"/>
      <w:r w:rsidR="00514DA6" w:rsidRPr="00C61411">
        <w:rPr>
          <w:rFonts w:ascii="Times New Roman" w:eastAsia="PMingLiU" w:hAnsi="Times New Roman" w:cs="Times New Roman"/>
          <w:bCs/>
          <w:color w:val="00000A"/>
          <w:sz w:val="27"/>
          <w:szCs w:val="27"/>
          <w:lang w:eastAsia="ru-RU"/>
        </w:rPr>
        <w:t>)/</w:t>
      </w:r>
      <w:r w:rsidR="00514DA6" w:rsidRPr="00C61411">
        <w:rPr>
          <w:rFonts w:ascii="Times New Roman" w:eastAsia="PMingLiU" w:hAnsi="Times New Roman" w:cs="Times New Roman"/>
          <w:bCs/>
          <w:i/>
          <w:iCs/>
          <w:color w:val="00000A"/>
          <w:sz w:val="27"/>
          <w:szCs w:val="27"/>
          <w:lang w:val="en-US" w:eastAsia="ru-RU"/>
        </w:rPr>
        <w:t>m</w:t>
      </w:r>
      <w:r w:rsidR="00514DA6"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color w:val="00000A"/>
          <w:sz w:val="27"/>
          <w:szCs w:val="27"/>
          <w:lang w:eastAsia="ru-RU"/>
        </w:rPr>
        <w:t xml:space="preserve"> а если </w:t>
      </w:r>
      <w:proofErr w:type="spellStart"/>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i</w:t>
      </w:r>
      <w:proofErr w:type="spellEnd"/>
      <w:r w:rsidR="0007620F" w:rsidRPr="00C61411">
        <w:rPr>
          <w:rFonts w:ascii="Times New Roman" w:eastAsia="PMingLiU" w:hAnsi="Times New Roman" w:cs="Times New Roman"/>
          <w:bCs/>
          <w:color w:val="00000A"/>
          <w:sz w:val="27"/>
          <w:szCs w:val="27"/>
          <w:lang w:eastAsia="ru-RU"/>
        </w:rPr>
        <w:t> &gt;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/2, то</w:t>
      </w:r>
      <w:r w:rsidR="00301401" w:rsidRPr="00C61411">
        <w:rPr>
          <w:rFonts w:ascii="Times New Roman" w:eastAsia="PMingLiU" w:hAnsi="Times New Roman" w:cs="Times New Roman"/>
          <w:bCs/>
          <w:color w:val="00000A"/>
          <w:sz w:val="27"/>
          <w:szCs w:val="27"/>
          <w:lang w:eastAsia="ru-RU"/>
        </w:rPr>
        <w:t xml:space="preserve"> (2</w:t>
      </w:r>
      <w:r w:rsidR="00301401" w:rsidRPr="00C61411">
        <w:rPr>
          <w:rFonts w:ascii="Times New Roman" w:eastAsia="PMingLiU" w:hAnsi="Times New Roman" w:cs="Times New Roman"/>
          <w:bCs/>
          <w:i/>
          <w:iCs/>
          <w:color w:val="00000A"/>
          <w:sz w:val="27"/>
          <w:szCs w:val="27"/>
          <w:vertAlign w:val="superscript"/>
          <w:lang w:eastAsia="ru-RU"/>
        </w:rPr>
        <w:t>i</w:t>
      </w:r>
      <w:r w:rsidR="00301401" w:rsidRPr="00C61411">
        <w:rPr>
          <w:rFonts w:ascii="Times New Roman" w:eastAsia="PMingLiU" w:hAnsi="Times New Roman" w:cs="Times New Roman"/>
          <w:bCs/>
          <w:color w:val="00000A"/>
          <w:sz w:val="27"/>
          <w:szCs w:val="27"/>
          <w:vertAlign w:val="superscript"/>
          <w:lang w:eastAsia="ru-RU"/>
        </w:rPr>
        <w:t>+1</w:t>
      </w:r>
      <w:r w:rsidR="00301401" w:rsidRPr="00C61411">
        <w:rPr>
          <w:rFonts w:ascii="Times New Roman" w:eastAsia="PMingLiU" w:hAnsi="Times New Roman" w:cs="Times New Roman"/>
          <w:bCs/>
          <w:color w:val="00000A"/>
          <w:sz w:val="27"/>
          <w:szCs w:val="27"/>
          <w:lang w:eastAsia="ru-RU"/>
        </w:rPr>
        <w:t>–</w:t>
      </w:r>
      <w:proofErr w:type="spellStart"/>
      <w:r w:rsidR="00301401" w:rsidRPr="00C61411">
        <w:rPr>
          <w:rFonts w:ascii="Times New Roman" w:eastAsia="PMingLiU" w:hAnsi="Times New Roman" w:cs="Times New Roman"/>
          <w:bCs/>
          <w:i/>
          <w:iCs/>
          <w:color w:val="00000A"/>
          <w:sz w:val="27"/>
          <w:szCs w:val="27"/>
          <w:lang w:val="en-US" w:eastAsia="ru-RU"/>
        </w:rPr>
        <w:t>r</w:t>
      </w:r>
      <w:r w:rsidR="00301401" w:rsidRPr="00C61411">
        <w:rPr>
          <w:rFonts w:ascii="Times New Roman" w:eastAsia="PMingLiU" w:hAnsi="Times New Roman" w:cs="Times New Roman"/>
          <w:bCs/>
          <w:i/>
          <w:iCs/>
          <w:color w:val="00000A"/>
          <w:sz w:val="27"/>
          <w:szCs w:val="27"/>
          <w:vertAlign w:val="subscript"/>
          <w:lang w:val="en-US" w:eastAsia="ru-RU"/>
        </w:rPr>
        <w:t>i</w:t>
      </w:r>
      <w:proofErr w:type="spellEnd"/>
      <w:r w:rsidR="00301401" w:rsidRPr="00C61411">
        <w:rPr>
          <w:rFonts w:ascii="Times New Roman" w:eastAsia="PMingLiU" w:hAnsi="Times New Roman" w:cs="Times New Roman"/>
          <w:bCs/>
          <w:color w:val="00000A"/>
          <w:sz w:val="27"/>
          <w:szCs w:val="27"/>
          <w:vertAlign w:val="subscript"/>
          <w:lang w:eastAsia="ru-RU"/>
        </w:rPr>
        <w:t>+1</w:t>
      </w:r>
      <w:r w:rsidR="00301401" w:rsidRPr="00C61411">
        <w:rPr>
          <w:rFonts w:ascii="Times New Roman" w:eastAsia="PMingLiU" w:hAnsi="Times New Roman" w:cs="Times New Roman"/>
          <w:bCs/>
          <w:color w:val="00000A"/>
          <w:sz w:val="27"/>
          <w:szCs w:val="27"/>
          <w:lang w:eastAsia="ru-RU"/>
        </w:rPr>
        <w:t>)/</w:t>
      </w:r>
      <w:r w:rsidR="00301401" w:rsidRPr="00C61411">
        <w:rPr>
          <w:rFonts w:ascii="Times New Roman" w:eastAsia="PMingLiU" w:hAnsi="Times New Roman" w:cs="Times New Roman"/>
          <w:bCs/>
          <w:i/>
          <w:iCs/>
          <w:color w:val="00000A"/>
          <w:sz w:val="27"/>
          <w:szCs w:val="27"/>
          <w:lang w:val="en-US" w:eastAsia="ru-RU"/>
        </w:rPr>
        <w:t>m</w:t>
      </w:r>
      <w:r w:rsidR="00301401" w:rsidRPr="00C61411">
        <w:rPr>
          <w:rFonts w:ascii="Times New Roman" w:eastAsia="PMingLiU" w:hAnsi="Times New Roman" w:cs="Times New Roman"/>
          <w:bCs/>
          <w:color w:val="00000A"/>
          <w:sz w:val="27"/>
          <w:szCs w:val="27"/>
          <w:lang w:eastAsia="ru-RU"/>
        </w:rPr>
        <w:t> = 2</w:t>
      </w:r>
      <w:r w:rsidR="00301401" w:rsidRPr="00C61411">
        <w:rPr>
          <w:rFonts w:ascii="Times New Roman" w:eastAsia="PMingLiU" w:hAnsi="Times New Roman" w:cs="Times New Roman"/>
          <w:bCs/>
          <w:i/>
          <w:iCs/>
          <w:color w:val="00000A"/>
          <w:sz w:val="27"/>
          <w:szCs w:val="27"/>
          <w:lang w:val="en-US" w:eastAsia="ru-RU"/>
        </w:rPr>
        <w:t>q</w:t>
      </w:r>
      <w:r w:rsidR="00301401" w:rsidRPr="00C61411">
        <w:rPr>
          <w:rFonts w:ascii="Times New Roman" w:eastAsia="PMingLiU" w:hAnsi="Times New Roman" w:cs="Times New Roman"/>
          <w:bCs/>
          <w:i/>
          <w:iCs/>
          <w:color w:val="00000A"/>
          <w:sz w:val="27"/>
          <w:szCs w:val="27"/>
          <w:vertAlign w:val="subscript"/>
          <w:lang w:val="en-US" w:eastAsia="ru-RU"/>
        </w:rPr>
        <w:t>i</w:t>
      </w:r>
      <w:r w:rsidR="00301401" w:rsidRPr="00C61411">
        <w:rPr>
          <w:rFonts w:ascii="Times New Roman" w:eastAsia="PMingLiU" w:hAnsi="Times New Roman" w:cs="Times New Roman"/>
          <w:bCs/>
          <w:color w:val="00000A"/>
          <w:sz w:val="27"/>
          <w:szCs w:val="27"/>
          <w:lang w:eastAsia="ru-RU"/>
        </w:rPr>
        <w:t>+1, и в</w:t>
      </w:r>
      <w:r w:rsidR="001B2D00" w:rsidRPr="00C61411">
        <w:rPr>
          <w:rFonts w:ascii="Times New Roman" w:eastAsia="PMingLiU" w:hAnsi="Times New Roman" w:cs="Times New Roman"/>
          <w:bCs/>
          <w:color w:val="00000A"/>
          <w:sz w:val="27"/>
          <w:szCs w:val="27"/>
          <w:lang w:eastAsia="ru-RU"/>
        </w:rPr>
        <w:t xml:space="preserve"> </w:t>
      </w:r>
      <w:r w:rsidR="00301401" w:rsidRPr="00C61411">
        <w:rPr>
          <w:rFonts w:ascii="Times New Roman" w:eastAsia="PMingLiU" w:hAnsi="Times New Roman" w:cs="Times New Roman"/>
          <w:bCs/>
          <w:color w:val="00000A"/>
          <w:sz w:val="27"/>
          <w:szCs w:val="27"/>
          <w:lang w:eastAsia="ru-RU"/>
        </w:rPr>
        <w:t xml:space="preserve">разложении этого числа в сумму различных степеней двойки </w:t>
      </w:r>
      <w:r w:rsidR="001B2D00" w:rsidRPr="00C61411">
        <w:rPr>
          <w:rFonts w:ascii="Times New Roman" w:eastAsia="PMingLiU" w:hAnsi="Times New Roman" w:cs="Times New Roman"/>
          <w:bCs/>
          <w:color w:val="00000A"/>
          <w:sz w:val="27"/>
          <w:szCs w:val="27"/>
          <w:lang w:eastAsia="ru-RU"/>
        </w:rPr>
        <w:t xml:space="preserve">на одно </w:t>
      </w:r>
      <w:r w:rsidR="00301401" w:rsidRPr="00C61411">
        <w:rPr>
          <w:rFonts w:ascii="Times New Roman" w:eastAsia="PMingLiU" w:hAnsi="Times New Roman" w:cs="Times New Roman"/>
          <w:bCs/>
          <w:color w:val="00000A"/>
          <w:sz w:val="27"/>
          <w:szCs w:val="27"/>
          <w:lang w:eastAsia="ru-RU"/>
        </w:rPr>
        <w:t xml:space="preserve">слагаемое </w:t>
      </w:r>
      <w:r w:rsidR="001B2D00" w:rsidRPr="00C61411">
        <w:rPr>
          <w:rFonts w:ascii="Times New Roman" w:eastAsia="PMingLiU" w:hAnsi="Times New Roman" w:cs="Times New Roman"/>
          <w:bCs/>
          <w:color w:val="00000A"/>
          <w:sz w:val="27"/>
          <w:szCs w:val="27"/>
          <w:lang w:eastAsia="ru-RU"/>
        </w:rPr>
        <w:t>больше</w:t>
      </w:r>
      <w:r w:rsidR="00514DA6" w:rsidRPr="00C61411">
        <w:rPr>
          <w:rFonts w:ascii="Times New Roman" w:eastAsia="PMingLiU" w:hAnsi="Times New Roman" w:cs="Times New Roman"/>
          <w:bCs/>
          <w:color w:val="00000A"/>
          <w:sz w:val="27"/>
          <w:szCs w:val="27"/>
          <w:lang w:eastAsia="ru-RU"/>
        </w:rPr>
        <w:t xml:space="preserve">, чем в разложении числа </w:t>
      </w:r>
      <w:r w:rsidR="00514DA6" w:rsidRPr="00C61411">
        <w:rPr>
          <w:rFonts w:ascii="Times New Roman" w:eastAsia="PMingLiU" w:hAnsi="Times New Roman" w:cs="Times New Roman"/>
          <w:bCs/>
          <w:i/>
          <w:iCs/>
          <w:color w:val="00000A"/>
          <w:sz w:val="27"/>
          <w:szCs w:val="27"/>
          <w:lang w:val="en-US" w:eastAsia="ru-RU"/>
        </w:rPr>
        <w:t>q</w:t>
      </w:r>
      <w:r w:rsidR="00514DA6" w:rsidRPr="00C61411">
        <w:rPr>
          <w:rFonts w:ascii="Times New Roman" w:eastAsia="PMingLiU" w:hAnsi="Times New Roman" w:cs="Times New Roman"/>
          <w:bCs/>
          <w:i/>
          <w:iCs/>
          <w:color w:val="00000A"/>
          <w:sz w:val="27"/>
          <w:szCs w:val="27"/>
          <w:vertAlign w:val="subscript"/>
          <w:lang w:val="en-US" w:eastAsia="ru-RU"/>
        </w:rPr>
        <w:t>i</w:t>
      </w:r>
      <w:r w:rsidR="00514DA6" w:rsidRPr="00C61411">
        <w:rPr>
          <w:rFonts w:ascii="Times New Roman" w:eastAsia="PMingLiU" w:hAnsi="Times New Roman" w:cs="Times New Roman"/>
          <w:bCs/>
          <w:color w:val="00000A"/>
          <w:sz w:val="27"/>
          <w:szCs w:val="27"/>
          <w:lang w:eastAsia="ru-RU"/>
        </w:rPr>
        <w:t>.</w:t>
      </w:r>
      <w:r w:rsidR="001B2D00" w:rsidRPr="00C61411">
        <w:rPr>
          <w:rFonts w:ascii="Times New Roman" w:eastAsia="PMingLiU" w:hAnsi="Times New Roman" w:cs="Times New Roman"/>
          <w:bCs/>
          <w:color w:val="00000A"/>
          <w:sz w:val="27"/>
          <w:szCs w:val="27"/>
          <w:lang w:eastAsia="ru-RU"/>
        </w:rPr>
        <w:t xml:space="preserve"> Таким образом, количество слагаемых </w:t>
      </w:r>
      <w:r w:rsidR="00420211" w:rsidRPr="00C61411">
        <w:rPr>
          <w:rFonts w:ascii="Times New Roman" w:eastAsia="PMingLiU" w:hAnsi="Times New Roman" w:cs="Times New Roman"/>
          <w:bCs/>
          <w:color w:val="00000A"/>
          <w:sz w:val="27"/>
          <w:szCs w:val="27"/>
          <w:lang w:eastAsia="ru-RU"/>
        </w:rPr>
        <w:t>в разложении числа (2</w:t>
      </w:r>
      <w:r w:rsidR="00420211" w:rsidRPr="00C61411">
        <w:rPr>
          <w:rFonts w:ascii="Times New Roman" w:eastAsia="PMingLiU" w:hAnsi="Times New Roman" w:cs="Times New Roman"/>
          <w:bCs/>
          <w:i/>
          <w:iCs/>
          <w:color w:val="00000A"/>
          <w:sz w:val="27"/>
          <w:szCs w:val="27"/>
          <w:vertAlign w:val="superscript"/>
          <w:lang w:val="en-US" w:eastAsia="ru-RU"/>
        </w:rPr>
        <w:t>n</w:t>
      </w:r>
      <w:r w:rsidR="00420211" w:rsidRPr="00C61411">
        <w:rPr>
          <w:rFonts w:ascii="Times New Roman" w:eastAsia="PMingLiU" w:hAnsi="Times New Roman" w:cs="Times New Roman"/>
          <w:bCs/>
          <w:color w:val="00000A"/>
          <w:sz w:val="27"/>
          <w:szCs w:val="27"/>
          <w:lang w:eastAsia="ru-RU"/>
        </w:rPr>
        <w:t>–</w:t>
      </w:r>
      <w:proofErr w:type="spellStart"/>
      <w:r w:rsidR="00420211" w:rsidRPr="00C61411">
        <w:rPr>
          <w:rFonts w:ascii="Times New Roman" w:eastAsia="PMingLiU" w:hAnsi="Times New Roman" w:cs="Times New Roman"/>
          <w:bCs/>
          <w:i/>
          <w:iCs/>
          <w:color w:val="00000A"/>
          <w:sz w:val="27"/>
          <w:szCs w:val="27"/>
          <w:lang w:val="en-US" w:eastAsia="ru-RU"/>
        </w:rPr>
        <w:t>r</w:t>
      </w:r>
      <w:r w:rsidR="00420211" w:rsidRPr="00C61411">
        <w:rPr>
          <w:rFonts w:ascii="Times New Roman" w:eastAsia="PMingLiU" w:hAnsi="Times New Roman" w:cs="Times New Roman"/>
          <w:bCs/>
          <w:i/>
          <w:iCs/>
          <w:color w:val="00000A"/>
          <w:sz w:val="27"/>
          <w:szCs w:val="27"/>
          <w:vertAlign w:val="subscript"/>
          <w:lang w:val="en-US" w:eastAsia="ru-RU"/>
        </w:rPr>
        <w:t>n</w:t>
      </w:r>
      <w:proofErr w:type="spellEnd"/>
      <w:r w:rsidR="00420211" w:rsidRPr="00C61411">
        <w:rPr>
          <w:rFonts w:ascii="Times New Roman" w:eastAsia="PMingLiU" w:hAnsi="Times New Roman" w:cs="Times New Roman"/>
          <w:bCs/>
          <w:color w:val="00000A"/>
          <w:sz w:val="27"/>
          <w:szCs w:val="27"/>
          <w:lang w:eastAsia="ru-RU"/>
        </w:rPr>
        <w:t>)/</w:t>
      </w:r>
      <w:r w:rsidR="00420211" w:rsidRPr="00C61411">
        <w:rPr>
          <w:rFonts w:ascii="Times New Roman" w:eastAsia="PMingLiU" w:hAnsi="Times New Roman" w:cs="Times New Roman"/>
          <w:bCs/>
          <w:i/>
          <w:iCs/>
          <w:color w:val="00000A"/>
          <w:sz w:val="27"/>
          <w:szCs w:val="27"/>
          <w:lang w:val="en-US" w:eastAsia="ru-RU"/>
        </w:rPr>
        <w:t>m</w:t>
      </w:r>
      <w:r w:rsidR="00420211" w:rsidRPr="00C61411">
        <w:rPr>
          <w:rFonts w:ascii="Times New Roman" w:eastAsia="PMingLiU" w:hAnsi="Times New Roman" w:cs="Times New Roman"/>
          <w:bCs/>
          <w:color w:val="00000A"/>
          <w:sz w:val="27"/>
          <w:szCs w:val="27"/>
          <w:lang w:eastAsia="ru-RU"/>
        </w:rPr>
        <w:t xml:space="preserve"> </w:t>
      </w:r>
      <w:r w:rsidR="001B2D00" w:rsidRPr="00C61411">
        <w:rPr>
          <w:rFonts w:ascii="Times New Roman" w:eastAsia="PMingLiU" w:hAnsi="Times New Roman" w:cs="Times New Roman"/>
          <w:bCs/>
          <w:color w:val="00000A"/>
          <w:sz w:val="27"/>
          <w:szCs w:val="27"/>
          <w:lang w:eastAsia="ru-RU"/>
        </w:rPr>
        <w:t xml:space="preserve">равно количеству остатков, больших </w:t>
      </w:r>
      <w:r w:rsidR="001B2D00" w:rsidRPr="00C61411">
        <w:rPr>
          <w:rFonts w:ascii="Times New Roman" w:eastAsia="PMingLiU" w:hAnsi="Times New Roman" w:cs="Times New Roman"/>
          <w:bCs/>
          <w:i/>
          <w:iCs/>
          <w:color w:val="00000A"/>
          <w:sz w:val="27"/>
          <w:szCs w:val="27"/>
          <w:lang w:eastAsia="ru-RU"/>
        </w:rPr>
        <w:t>m</w:t>
      </w:r>
      <w:r w:rsidR="001B2D00" w:rsidRPr="00C61411">
        <w:rPr>
          <w:rFonts w:ascii="Times New Roman" w:eastAsia="PMingLiU" w:hAnsi="Times New Roman" w:cs="Times New Roman"/>
          <w:bCs/>
          <w:color w:val="00000A"/>
          <w:sz w:val="27"/>
          <w:szCs w:val="27"/>
          <w:lang w:eastAsia="ru-RU"/>
        </w:rPr>
        <w:t xml:space="preserve">/2, среди чисел </w:t>
      </w:r>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color w:val="00000A"/>
          <w:sz w:val="27"/>
          <w:szCs w:val="27"/>
          <w:vertAlign w:val="subscript"/>
          <w:lang w:eastAsia="ru-RU"/>
        </w:rPr>
        <w:t>1</w:t>
      </w:r>
      <w:r w:rsidR="001B2D00" w:rsidRPr="00C61411">
        <w:rPr>
          <w:rFonts w:ascii="Times New Roman" w:eastAsia="PMingLiU" w:hAnsi="Times New Roman" w:cs="Times New Roman"/>
          <w:bCs/>
          <w:color w:val="00000A"/>
          <w:sz w:val="27"/>
          <w:szCs w:val="27"/>
          <w:lang w:eastAsia="ru-RU"/>
        </w:rPr>
        <w:t xml:space="preserve">, ..., </w:t>
      </w:r>
      <w:proofErr w:type="spellStart"/>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n</w:t>
      </w:r>
      <w:proofErr w:type="spellEnd"/>
      <w:r w:rsidR="00301401" w:rsidRPr="00C61411">
        <w:rPr>
          <w:rFonts w:ascii="Times New Roman" w:eastAsia="PMingLiU" w:hAnsi="Times New Roman" w:cs="Times New Roman"/>
          <w:bCs/>
          <w:color w:val="00000A"/>
          <w:sz w:val="27"/>
          <w:szCs w:val="27"/>
          <w:vertAlign w:val="subscript"/>
          <w:lang w:eastAsia="ru-RU"/>
        </w:rPr>
        <w:t>–</w:t>
      </w:r>
      <w:r w:rsidR="001B2D00" w:rsidRPr="00C61411">
        <w:rPr>
          <w:rFonts w:ascii="Times New Roman" w:eastAsia="PMingLiU" w:hAnsi="Times New Roman" w:cs="Times New Roman"/>
          <w:bCs/>
          <w:color w:val="00000A"/>
          <w:sz w:val="27"/>
          <w:szCs w:val="27"/>
          <w:vertAlign w:val="subscript"/>
          <w:lang w:eastAsia="ru-RU"/>
        </w:rPr>
        <w:t>1</w:t>
      </w:r>
      <w:r w:rsidR="001B2D00" w:rsidRPr="00C61411">
        <w:rPr>
          <w:rFonts w:ascii="Times New Roman" w:eastAsia="PMingLiU" w:hAnsi="Times New Roman" w:cs="Times New Roman"/>
          <w:bCs/>
          <w:color w:val="00000A"/>
          <w:sz w:val="27"/>
          <w:szCs w:val="27"/>
          <w:lang w:eastAsia="ru-RU"/>
        </w:rPr>
        <w:t xml:space="preserve">. Учитывая, что </w:t>
      </w:r>
      <w:proofErr w:type="spellStart"/>
      <w:r w:rsidR="001B2D00" w:rsidRPr="00C61411">
        <w:rPr>
          <w:rFonts w:ascii="Times New Roman" w:eastAsia="PMingLiU" w:hAnsi="Times New Roman" w:cs="Times New Roman"/>
          <w:bCs/>
          <w:i/>
          <w:iCs/>
          <w:color w:val="00000A"/>
          <w:sz w:val="27"/>
          <w:szCs w:val="27"/>
          <w:lang w:eastAsia="ru-RU"/>
        </w:rPr>
        <w:t>r</w:t>
      </w:r>
      <w:r w:rsidR="001B2D00" w:rsidRPr="00C61411">
        <w:rPr>
          <w:rFonts w:ascii="Times New Roman" w:eastAsia="PMingLiU" w:hAnsi="Times New Roman" w:cs="Times New Roman"/>
          <w:bCs/>
          <w:i/>
          <w:iCs/>
          <w:color w:val="00000A"/>
          <w:sz w:val="27"/>
          <w:szCs w:val="27"/>
          <w:vertAlign w:val="subscript"/>
          <w:lang w:eastAsia="ru-RU"/>
        </w:rPr>
        <w:t>n</w:t>
      </w:r>
      <w:proofErr w:type="spellEnd"/>
      <w:r w:rsidR="0007620F" w:rsidRPr="00C61411">
        <w:rPr>
          <w:rFonts w:ascii="Times New Roman" w:eastAsia="PMingLiU" w:hAnsi="Times New Roman" w:cs="Times New Roman"/>
          <w:bCs/>
          <w:color w:val="00000A"/>
          <w:sz w:val="27"/>
          <w:szCs w:val="27"/>
          <w:lang w:eastAsia="ru-RU"/>
        </w:rPr>
        <w:t> = </w:t>
      </w:r>
      <w:r w:rsidR="001B2D00" w:rsidRPr="00C61411">
        <w:rPr>
          <w:rFonts w:ascii="Times New Roman" w:eastAsia="PMingLiU" w:hAnsi="Times New Roman" w:cs="Times New Roman"/>
          <w:bCs/>
          <w:color w:val="00000A"/>
          <w:sz w:val="27"/>
          <w:szCs w:val="27"/>
          <w:lang w:eastAsia="ru-RU"/>
        </w:rPr>
        <w:t>1, это и есть то, что требовалось.</w:t>
      </w:r>
      <w:r w:rsidR="00C61411" w:rsidRPr="00C61411">
        <w:rPr>
          <w:rFonts w:ascii="Times New Roman" w:eastAsia="PMingLiU" w:hAnsi="Times New Roman" w:cs="Times New Roman"/>
          <w:bCs/>
          <w:color w:val="00000A"/>
          <w:sz w:val="27"/>
          <w:szCs w:val="27"/>
          <w:lang w:eastAsia="ru-RU"/>
        </w:rPr>
        <w:t xml:space="preserve"> </w:t>
      </w:r>
      <w:r w:rsidR="00C61411" w:rsidRPr="00C61411">
        <w:rPr>
          <w:rFonts w:ascii="Times New Roman" w:eastAsia="PMingLiU" w:hAnsi="Times New Roman" w:cs="Times New Roman"/>
          <w:b/>
          <w:color w:val="00000A"/>
          <w:sz w:val="27"/>
          <w:szCs w:val="27"/>
          <w:lang w:eastAsia="ru-RU"/>
        </w:rPr>
        <w:t>Замечание</w:t>
      </w:r>
      <w:r w:rsidR="00C61411" w:rsidRPr="00C61411">
        <w:rPr>
          <w:rFonts w:ascii="Times New Roman" w:eastAsia="PMingLiU" w:hAnsi="Times New Roman" w:cs="Times New Roman"/>
          <w:bCs/>
          <w:color w:val="00000A"/>
          <w:sz w:val="27"/>
          <w:szCs w:val="27"/>
          <w:lang w:eastAsia="ru-RU"/>
        </w:rPr>
        <w:t>. Проведенное решение можно записать короче и нагляднее, если использовать двоичную систему счисления.  Рассмотрим процесс деления в столбик числа 2</w:t>
      </w:r>
      <w:r w:rsidR="00C61411" w:rsidRPr="00C61411">
        <w:rPr>
          <w:rFonts w:ascii="Times New Roman" w:eastAsia="PMingLiU" w:hAnsi="Times New Roman" w:cs="Times New Roman"/>
          <w:bCs/>
          <w:i/>
          <w:iCs/>
          <w:color w:val="00000A"/>
          <w:sz w:val="27"/>
          <w:szCs w:val="27"/>
          <w:vertAlign w:val="superscript"/>
          <w:lang w:eastAsia="ru-RU"/>
        </w:rPr>
        <w:t>n</w:t>
      </w:r>
      <w:r w:rsidR="00C61411" w:rsidRPr="00C61411">
        <w:rPr>
          <w:rFonts w:ascii="Times New Roman" w:eastAsia="PMingLiU" w:hAnsi="Times New Roman" w:cs="Times New Roman"/>
          <w:bCs/>
          <w:color w:val="00000A"/>
          <w:sz w:val="27"/>
          <w:szCs w:val="27"/>
          <w:lang w:eastAsia="ru-RU"/>
        </w:rPr>
        <w:t> = 10…0</w:t>
      </w:r>
      <w:r w:rsidR="00C61411" w:rsidRPr="00C61411">
        <w:rPr>
          <w:rFonts w:ascii="Times New Roman" w:eastAsia="PMingLiU" w:hAnsi="Times New Roman" w:cs="Times New Roman"/>
          <w:bCs/>
          <w:color w:val="00000A"/>
          <w:sz w:val="27"/>
          <w:szCs w:val="27"/>
          <w:vertAlign w:val="subscript"/>
          <w:lang w:eastAsia="ru-RU"/>
        </w:rPr>
        <w:t>2</w:t>
      </w:r>
      <w:r w:rsidR="00C61411" w:rsidRPr="00C61411">
        <w:rPr>
          <w:rFonts w:ascii="Times New Roman" w:eastAsia="PMingLiU" w:hAnsi="Times New Roman" w:cs="Times New Roman"/>
          <w:bCs/>
          <w:color w:val="00000A"/>
          <w:sz w:val="27"/>
          <w:szCs w:val="27"/>
          <w:lang w:eastAsia="ru-RU"/>
        </w:rPr>
        <w:t xml:space="preserve"> (</w:t>
      </w:r>
      <w:r w:rsidR="00C61411" w:rsidRPr="00C61411">
        <w:rPr>
          <w:rFonts w:ascii="Times New Roman" w:eastAsia="PMingLiU" w:hAnsi="Times New Roman" w:cs="Times New Roman"/>
          <w:bCs/>
          <w:i/>
          <w:iCs/>
          <w:color w:val="00000A"/>
          <w:sz w:val="27"/>
          <w:szCs w:val="27"/>
          <w:lang w:eastAsia="ru-RU"/>
        </w:rPr>
        <w:t>n</w:t>
      </w:r>
      <w:r w:rsidR="00C61411" w:rsidRPr="00C61411">
        <w:rPr>
          <w:rFonts w:ascii="Times New Roman" w:eastAsia="PMingLiU" w:hAnsi="Times New Roman" w:cs="Times New Roman"/>
          <w:bCs/>
          <w:color w:val="00000A"/>
          <w:sz w:val="27"/>
          <w:szCs w:val="27"/>
          <w:lang w:eastAsia="ru-RU"/>
        </w:rPr>
        <w:t xml:space="preserve"> нулей) на </w:t>
      </w:r>
      <w:r w:rsidR="00C61411" w:rsidRPr="00C61411">
        <w:rPr>
          <w:rFonts w:ascii="Times New Roman" w:eastAsia="PMingLiU" w:hAnsi="Times New Roman" w:cs="Times New Roman"/>
          <w:bCs/>
          <w:i/>
          <w:iCs/>
          <w:color w:val="00000A"/>
          <w:sz w:val="27"/>
          <w:szCs w:val="27"/>
          <w:lang w:eastAsia="ru-RU"/>
        </w:rPr>
        <w:t>m</w:t>
      </w:r>
      <w:r w:rsidR="00C61411" w:rsidRPr="00C61411">
        <w:rPr>
          <w:rFonts w:ascii="Times New Roman" w:eastAsia="PMingLiU" w:hAnsi="Times New Roman" w:cs="Times New Roman"/>
          <w:bCs/>
          <w:color w:val="00000A"/>
          <w:sz w:val="27"/>
          <w:szCs w:val="27"/>
          <w:lang w:eastAsia="ru-RU"/>
        </w:rPr>
        <w:t xml:space="preserve">. После обработки первых </w:t>
      </w:r>
      <w:r w:rsidR="00C61411" w:rsidRPr="00C61411">
        <w:rPr>
          <w:rFonts w:ascii="Times New Roman" w:eastAsia="PMingLiU" w:hAnsi="Times New Roman" w:cs="Times New Roman"/>
          <w:bCs/>
          <w:i/>
          <w:iCs/>
          <w:color w:val="00000A"/>
          <w:sz w:val="27"/>
          <w:szCs w:val="27"/>
          <w:lang w:eastAsia="ru-RU"/>
        </w:rPr>
        <w:t>k</w:t>
      </w:r>
      <w:r w:rsidR="00C61411" w:rsidRPr="00C61411">
        <w:rPr>
          <w:rFonts w:ascii="Times New Roman" w:eastAsia="PMingLiU" w:hAnsi="Times New Roman" w:cs="Times New Roman"/>
          <w:bCs/>
          <w:color w:val="00000A"/>
          <w:sz w:val="27"/>
          <w:szCs w:val="27"/>
          <w:lang w:eastAsia="ru-RU"/>
        </w:rPr>
        <w:t xml:space="preserve"> знаков под чертой записан остаток </w:t>
      </w:r>
      <w:proofErr w:type="spellStart"/>
      <w:r w:rsidR="00C61411" w:rsidRPr="00C61411">
        <w:rPr>
          <w:rFonts w:ascii="Times New Roman" w:eastAsia="PMingLiU" w:hAnsi="Times New Roman" w:cs="Times New Roman"/>
          <w:bCs/>
          <w:i/>
          <w:iCs/>
          <w:color w:val="00000A"/>
          <w:sz w:val="27"/>
          <w:szCs w:val="27"/>
          <w:lang w:eastAsia="ru-RU"/>
        </w:rPr>
        <w:t>r</w:t>
      </w:r>
      <w:r w:rsidR="00C61411" w:rsidRPr="00C61411">
        <w:rPr>
          <w:rFonts w:ascii="Times New Roman" w:eastAsia="PMingLiU" w:hAnsi="Times New Roman" w:cs="Times New Roman"/>
          <w:bCs/>
          <w:i/>
          <w:iCs/>
          <w:color w:val="00000A"/>
          <w:sz w:val="27"/>
          <w:szCs w:val="27"/>
          <w:vertAlign w:val="subscript"/>
          <w:lang w:eastAsia="ru-RU"/>
        </w:rPr>
        <w:t>k</w:t>
      </w:r>
      <w:proofErr w:type="spellEnd"/>
      <w:r w:rsidR="00C61411" w:rsidRPr="00C61411">
        <w:rPr>
          <w:rFonts w:ascii="Times New Roman" w:eastAsia="PMingLiU" w:hAnsi="Times New Roman" w:cs="Times New Roman"/>
          <w:bCs/>
          <w:color w:val="00000A"/>
          <w:sz w:val="27"/>
          <w:szCs w:val="27"/>
          <w:lang w:eastAsia="ru-RU"/>
        </w:rPr>
        <w:t xml:space="preserve"> от деления числа 2</w:t>
      </w:r>
      <w:r w:rsidR="00C61411" w:rsidRPr="00C61411">
        <w:rPr>
          <w:rFonts w:ascii="Times New Roman" w:eastAsia="PMingLiU" w:hAnsi="Times New Roman" w:cs="Times New Roman"/>
          <w:bCs/>
          <w:i/>
          <w:iCs/>
          <w:color w:val="00000A"/>
          <w:sz w:val="27"/>
          <w:szCs w:val="27"/>
          <w:vertAlign w:val="superscript"/>
          <w:lang w:eastAsia="ru-RU"/>
        </w:rPr>
        <w:t>k</w:t>
      </w:r>
      <w:r w:rsidR="00C61411" w:rsidRPr="00C61411">
        <w:rPr>
          <w:rFonts w:ascii="Times New Roman" w:eastAsia="PMingLiU" w:hAnsi="Times New Roman" w:cs="Times New Roman"/>
          <w:bCs/>
          <w:color w:val="00000A"/>
          <w:sz w:val="27"/>
          <w:szCs w:val="27"/>
          <w:lang w:eastAsia="ru-RU"/>
        </w:rPr>
        <w:t xml:space="preserve"> на </w:t>
      </w:r>
      <w:r w:rsidR="00C61411" w:rsidRPr="00C61411">
        <w:rPr>
          <w:rFonts w:ascii="Times New Roman" w:eastAsia="PMingLiU" w:hAnsi="Times New Roman" w:cs="Times New Roman"/>
          <w:bCs/>
          <w:i/>
          <w:iCs/>
          <w:color w:val="00000A"/>
          <w:sz w:val="27"/>
          <w:szCs w:val="27"/>
          <w:lang w:eastAsia="ru-RU"/>
        </w:rPr>
        <w:t>m</w:t>
      </w:r>
      <w:r w:rsidR="00C61411" w:rsidRPr="00C61411">
        <w:rPr>
          <w:rFonts w:ascii="Times New Roman" w:eastAsia="PMingLiU" w:hAnsi="Times New Roman" w:cs="Times New Roman"/>
          <w:bCs/>
          <w:color w:val="00000A"/>
          <w:sz w:val="27"/>
          <w:szCs w:val="27"/>
          <w:lang w:eastAsia="ru-RU"/>
        </w:rPr>
        <w:t xml:space="preserve">. Значит, в частном появится единица, если число, которое получается дописыванием к </w:t>
      </w:r>
      <w:proofErr w:type="spellStart"/>
      <w:r w:rsidR="00C61411" w:rsidRPr="00C61411">
        <w:rPr>
          <w:rFonts w:ascii="Times New Roman" w:eastAsia="PMingLiU" w:hAnsi="Times New Roman" w:cs="Times New Roman"/>
          <w:bCs/>
          <w:i/>
          <w:iCs/>
          <w:color w:val="00000A"/>
          <w:sz w:val="27"/>
          <w:szCs w:val="27"/>
          <w:lang w:eastAsia="ru-RU"/>
        </w:rPr>
        <w:t>r</w:t>
      </w:r>
      <w:r w:rsidR="00C61411" w:rsidRPr="00C61411">
        <w:rPr>
          <w:rFonts w:ascii="Times New Roman" w:eastAsia="PMingLiU" w:hAnsi="Times New Roman" w:cs="Times New Roman"/>
          <w:bCs/>
          <w:i/>
          <w:iCs/>
          <w:color w:val="00000A"/>
          <w:sz w:val="27"/>
          <w:szCs w:val="27"/>
          <w:vertAlign w:val="subscript"/>
          <w:lang w:eastAsia="ru-RU"/>
        </w:rPr>
        <w:t>k</w:t>
      </w:r>
      <w:proofErr w:type="spellEnd"/>
      <w:r w:rsidR="00C61411" w:rsidRPr="00C61411">
        <w:rPr>
          <w:rFonts w:ascii="Times New Roman" w:eastAsia="PMingLiU" w:hAnsi="Times New Roman" w:cs="Times New Roman"/>
          <w:bCs/>
          <w:color w:val="00000A"/>
          <w:sz w:val="27"/>
          <w:szCs w:val="27"/>
          <w:lang w:eastAsia="ru-RU"/>
        </w:rPr>
        <w:t xml:space="preserve"> нуля справа, не меньше </w:t>
      </w:r>
      <w:r w:rsidR="00C61411" w:rsidRPr="00C61411">
        <w:rPr>
          <w:rFonts w:ascii="Times New Roman" w:eastAsia="PMingLiU" w:hAnsi="Times New Roman" w:cs="Times New Roman"/>
          <w:bCs/>
          <w:i/>
          <w:iCs/>
          <w:color w:val="00000A"/>
          <w:sz w:val="27"/>
          <w:szCs w:val="27"/>
          <w:lang w:eastAsia="ru-RU"/>
        </w:rPr>
        <w:t>m</w:t>
      </w:r>
      <w:r w:rsidR="00C61411" w:rsidRPr="00C61411">
        <w:rPr>
          <w:rFonts w:ascii="Times New Roman" w:eastAsia="PMingLiU" w:hAnsi="Times New Roman" w:cs="Times New Roman"/>
          <w:bCs/>
          <w:color w:val="00000A"/>
          <w:sz w:val="27"/>
          <w:szCs w:val="27"/>
          <w:lang w:eastAsia="ru-RU"/>
        </w:rPr>
        <w:t xml:space="preserve">, то есть когда </w:t>
      </w:r>
      <w:proofErr w:type="spellStart"/>
      <w:r w:rsidR="00C61411" w:rsidRPr="00C61411">
        <w:rPr>
          <w:rFonts w:ascii="Times New Roman" w:eastAsia="PMingLiU" w:hAnsi="Times New Roman" w:cs="Times New Roman"/>
          <w:bCs/>
          <w:i/>
          <w:iCs/>
          <w:color w:val="00000A"/>
          <w:sz w:val="27"/>
          <w:szCs w:val="27"/>
          <w:lang w:eastAsia="ru-RU"/>
        </w:rPr>
        <w:t>r</w:t>
      </w:r>
      <w:r w:rsidR="00C61411" w:rsidRPr="00C61411">
        <w:rPr>
          <w:rFonts w:ascii="Times New Roman" w:eastAsia="PMingLiU" w:hAnsi="Times New Roman" w:cs="Times New Roman"/>
          <w:bCs/>
          <w:i/>
          <w:iCs/>
          <w:color w:val="00000A"/>
          <w:sz w:val="27"/>
          <w:szCs w:val="27"/>
          <w:vertAlign w:val="subscript"/>
          <w:lang w:eastAsia="ru-RU"/>
        </w:rPr>
        <w:t>k</w:t>
      </w:r>
      <w:proofErr w:type="spellEnd"/>
      <w:r w:rsidR="00C61411" w:rsidRPr="00C61411">
        <w:rPr>
          <w:rFonts w:ascii="Times New Roman" w:eastAsia="PMingLiU" w:hAnsi="Times New Roman" w:cs="Times New Roman"/>
          <w:bCs/>
          <w:color w:val="00000A"/>
          <w:sz w:val="27"/>
          <w:szCs w:val="27"/>
          <w:lang w:eastAsia="ru-RU"/>
        </w:rPr>
        <w:t> &gt; </w:t>
      </w:r>
      <w:r w:rsidR="00C61411" w:rsidRPr="00C61411">
        <w:rPr>
          <w:rFonts w:ascii="Times New Roman" w:eastAsia="PMingLiU" w:hAnsi="Times New Roman" w:cs="Times New Roman"/>
          <w:bCs/>
          <w:i/>
          <w:iCs/>
          <w:color w:val="00000A"/>
          <w:sz w:val="27"/>
          <w:szCs w:val="27"/>
          <w:lang w:eastAsia="ru-RU"/>
        </w:rPr>
        <w:t>m</w:t>
      </w:r>
      <w:r w:rsidR="00C61411" w:rsidRPr="00C61411">
        <w:rPr>
          <w:rFonts w:ascii="Times New Roman" w:eastAsia="PMingLiU" w:hAnsi="Times New Roman" w:cs="Times New Roman"/>
          <w:bCs/>
          <w:color w:val="00000A"/>
          <w:sz w:val="27"/>
          <w:szCs w:val="27"/>
          <w:lang w:eastAsia="ru-RU"/>
        </w:rPr>
        <w:t>/2. Значит, в результате деления количество единиц в частном (равном (2</w:t>
      </w:r>
      <w:r w:rsidR="00C61411" w:rsidRPr="00C61411">
        <w:rPr>
          <w:rFonts w:ascii="Times New Roman" w:eastAsia="PMingLiU" w:hAnsi="Times New Roman" w:cs="Times New Roman"/>
          <w:bCs/>
          <w:i/>
          <w:iCs/>
          <w:color w:val="00000A"/>
          <w:sz w:val="27"/>
          <w:szCs w:val="27"/>
          <w:vertAlign w:val="superscript"/>
          <w:lang w:eastAsia="ru-RU"/>
        </w:rPr>
        <w:t>n</w:t>
      </w:r>
      <w:r w:rsidR="00C61411" w:rsidRPr="00C61411">
        <w:rPr>
          <w:rFonts w:ascii="Times New Roman" w:eastAsia="PMingLiU" w:hAnsi="Times New Roman" w:cs="Times New Roman"/>
          <w:bCs/>
          <w:color w:val="00000A"/>
          <w:sz w:val="27"/>
          <w:szCs w:val="27"/>
          <w:lang w:eastAsia="ru-RU"/>
        </w:rPr>
        <w:t>–1)/</w:t>
      </w:r>
      <w:r w:rsidR="00C61411" w:rsidRPr="00C61411">
        <w:rPr>
          <w:rFonts w:ascii="Times New Roman" w:eastAsia="PMingLiU" w:hAnsi="Times New Roman" w:cs="Times New Roman"/>
          <w:bCs/>
          <w:i/>
          <w:iCs/>
          <w:color w:val="00000A"/>
          <w:sz w:val="27"/>
          <w:szCs w:val="27"/>
          <w:lang w:eastAsia="ru-RU"/>
        </w:rPr>
        <w:t>m</w:t>
      </w:r>
      <w:r w:rsidR="00C61411" w:rsidRPr="00C61411">
        <w:rPr>
          <w:rFonts w:ascii="Times New Roman" w:eastAsia="PMingLiU" w:hAnsi="Times New Roman" w:cs="Times New Roman"/>
          <w:bCs/>
          <w:color w:val="00000A"/>
          <w:sz w:val="27"/>
          <w:szCs w:val="27"/>
          <w:lang w:eastAsia="ru-RU"/>
        </w:rPr>
        <w:t xml:space="preserve">) будет равно количеству встретившихся остатков, больших </w:t>
      </w:r>
      <w:r w:rsidR="00C61411" w:rsidRPr="00C61411">
        <w:rPr>
          <w:rFonts w:ascii="Times New Roman" w:eastAsia="PMingLiU" w:hAnsi="Times New Roman" w:cs="Times New Roman"/>
          <w:bCs/>
          <w:i/>
          <w:iCs/>
          <w:color w:val="00000A"/>
          <w:sz w:val="27"/>
          <w:szCs w:val="27"/>
          <w:lang w:eastAsia="ru-RU"/>
        </w:rPr>
        <w:t>m</w:t>
      </w:r>
      <w:r w:rsidR="00C61411" w:rsidRPr="00C61411">
        <w:rPr>
          <w:rFonts w:ascii="Times New Roman" w:eastAsia="PMingLiU" w:hAnsi="Times New Roman" w:cs="Times New Roman"/>
          <w:bCs/>
          <w:color w:val="00000A"/>
          <w:sz w:val="27"/>
          <w:szCs w:val="27"/>
          <w:lang w:eastAsia="ru-RU"/>
        </w:rPr>
        <w:t xml:space="preserve">/2, которое, как показано в начале решения делится на </w:t>
      </w:r>
      <w:r w:rsidR="00C61411" w:rsidRPr="00C61411">
        <w:rPr>
          <w:rFonts w:ascii="Times New Roman" w:eastAsia="PMingLiU" w:hAnsi="Times New Roman" w:cs="Times New Roman"/>
          <w:bCs/>
          <w:i/>
          <w:iCs/>
          <w:color w:val="00000A"/>
          <w:sz w:val="27"/>
          <w:szCs w:val="27"/>
          <w:lang w:eastAsia="ru-RU"/>
        </w:rPr>
        <w:t>k</w:t>
      </w:r>
      <w:r w:rsidR="00C61411" w:rsidRPr="00C61411">
        <w:rPr>
          <w:rFonts w:ascii="Times New Roman" w:eastAsia="PMingLiU" w:hAnsi="Times New Roman" w:cs="Times New Roman"/>
          <w:bCs/>
          <w:color w:val="00000A"/>
          <w:sz w:val="27"/>
          <w:szCs w:val="27"/>
          <w:lang w:eastAsia="ru-RU"/>
        </w:rPr>
        <w:t>.</w:t>
      </w:r>
    </w:p>
    <w:sectPr w:rsidR="0063781D" w:rsidRPr="00C61411" w:rsidSect="00C2557C">
      <w:pgSz w:w="11906" w:h="16838"/>
      <w:pgMar w:top="426" w:right="707" w:bottom="567" w:left="85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FreeSans">
    <w:altName w:val="Cambria"/>
    <w:panose1 w:val="00000000000000000000"/>
    <w:charset w:val="00"/>
    <w:family w:val="roman"/>
    <w:notTrueType/>
    <w:pitch w:val="default"/>
  </w:font>
  <w:font w:name="PMingLiU">
    <w:altName w:val="新細明體"/>
    <w:panose1 w:val="02010601000101010101"/>
    <w:charset w:val="88"/>
    <w:family w:val="roman"/>
    <w:pitch w:val="variable"/>
    <w:sig w:usb0="A00002FF" w:usb1="28CFFCFA" w:usb2="00000016" w:usb3="00000000" w:csb0="00100001" w:csb1="00000000"/>
  </w:font>
  <w:font w:name="Symbol">
    <w:panose1 w:val="05050102010706020507"/>
    <w:charset w:val="02"/>
    <w:family w:val="roman"/>
    <w:pitch w:val="variable"/>
    <w:sig w:usb0="00000000" w:usb1="1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9"/>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3781D"/>
    <w:rsid w:val="00010B56"/>
    <w:rsid w:val="000266E2"/>
    <w:rsid w:val="00042383"/>
    <w:rsid w:val="000611EB"/>
    <w:rsid w:val="0007620F"/>
    <w:rsid w:val="000F2E17"/>
    <w:rsid w:val="001860AE"/>
    <w:rsid w:val="001B2D00"/>
    <w:rsid w:val="001D60F7"/>
    <w:rsid w:val="00202159"/>
    <w:rsid w:val="00225D64"/>
    <w:rsid w:val="00252FC8"/>
    <w:rsid w:val="002E50B0"/>
    <w:rsid w:val="002E7471"/>
    <w:rsid w:val="002F04D0"/>
    <w:rsid w:val="00301401"/>
    <w:rsid w:val="0030585D"/>
    <w:rsid w:val="00344210"/>
    <w:rsid w:val="00376394"/>
    <w:rsid w:val="00391922"/>
    <w:rsid w:val="003C2864"/>
    <w:rsid w:val="003D6725"/>
    <w:rsid w:val="00420211"/>
    <w:rsid w:val="004239EB"/>
    <w:rsid w:val="004409E0"/>
    <w:rsid w:val="00464252"/>
    <w:rsid w:val="004A4E52"/>
    <w:rsid w:val="004C5A49"/>
    <w:rsid w:val="00514DA6"/>
    <w:rsid w:val="00604F40"/>
    <w:rsid w:val="0061423F"/>
    <w:rsid w:val="0062417D"/>
    <w:rsid w:val="006369DE"/>
    <w:rsid w:val="0063781D"/>
    <w:rsid w:val="00661513"/>
    <w:rsid w:val="006B11C4"/>
    <w:rsid w:val="006E728D"/>
    <w:rsid w:val="007830D8"/>
    <w:rsid w:val="009137B2"/>
    <w:rsid w:val="0091445C"/>
    <w:rsid w:val="00980DFA"/>
    <w:rsid w:val="009A4ED1"/>
    <w:rsid w:val="009B67BE"/>
    <w:rsid w:val="009D0A24"/>
    <w:rsid w:val="00AB293C"/>
    <w:rsid w:val="00AC2744"/>
    <w:rsid w:val="00B63050"/>
    <w:rsid w:val="00B728B4"/>
    <w:rsid w:val="00B86987"/>
    <w:rsid w:val="00B95FA3"/>
    <w:rsid w:val="00BE5997"/>
    <w:rsid w:val="00BF335D"/>
    <w:rsid w:val="00BF7317"/>
    <w:rsid w:val="00C1560C"/>
    <w:rsid w:val="00C2557C"/>
    <w:rsid w:val="00C37F28"/>
    <w:rsid w:val="00C44C21"/>
    <w:rsid w:val="00C5346C"/>
    <w:rsid w:val="00C61411"/>
    <w:rsid w:val="00CA2406"/>
    <w:rsid w:val="00CC4BB2"/>
    <w:rsid w:val="00D32DC3"/>
    <w:rsid w:val="00D455D8"/>
    <w:rsid w:val="00D71BF2"/>
    <w:rsid w:val="00D73B02"/>
    <w:rsid w:val="00E0218B"/>
    <w:rsid w:val="00E26B08"/>
    <w:rsid w:val="00E70D65"/>
    <w:rsid w:val="00E76B1C"/>
    <w:rsid w:val="00E9145D"/>
    <w:rsid w:val="00EB6FEF"/>
    <w:rsid w:val="00EC6876"/>
    <w:rsid w:val="00F00B90"/>
    <w:rsid w:val="00FC0B0B"/>
    <w:rsid w:val="00FF5E3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389AC"/>
  <w15:docId w15:val="{0F1ED37E-9110-4B5D-8BE2-5246E4C14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Arial" w:hAnsi="Arial" w:cs="Arial"/>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32042"/>
    <w:pPr>
      <w:spacing w:line="276" w:lineRule="auto"/>
    </w:pPr>
    <w:rPr>
      <w:color w:val="000000"/>
      <w:sz w:val="22"/>
    </w:rPr>
  </w:style>
  <w:style w:type="paragraph" w:styleId="1">
    <w:name w:val="heading 1"/>
    <w:basedOn w:val="a"/>
    <w:link w:val="10"/>
    <w:uiPriority w:val="9"/>
    <w:qFormat/>
    <w:rsid w:val="000118D3"/>
    <w:pPr>
      <w:pBdr>
        <w:bottom w:val="single" w:sz="12" w:space="1" w:color="365F91"/>
      </w:pBdr>
      <w:spacing w:before="600" w:after="80"/>
      <w:outlineLvl w:val="0"/>
    </w:pPr>
    <w:rPr>
      <w:rFonts w:asciiTheme="majorHAnsi" w:eastAsiaTheme="majorEastAsia" w:hAnsiTheme="majorHAnsi" w:cstheme="majorBidi"/>
      <w:b/>
      <w:bCs/>
      <w:color w:val="365F91" w:themeColor="accent1" w:themeShade="BF"/>
      <w:sz w:val="24"/>
      <w:szCs w:val="24"/>
    </w:rPr>
  </w:style>
  <w:style w:type="paragraph" w:styleId="2">
    <w:name w:val="heading 2"/>
    <w:basedOn w:val="a"/>
    <w:uiPriority w:val="9"/>
    <w:unhideWhenUsed/>
    <w:qFormat/>
    <w:rsid w:val="000118D3"/>
    <w:pPr>
      <w:pBdr>
        <w:bottom w:val="single" w:sz="8" w:space="1" w:color="4F81BD"/>
      </w:pBdr>
      <w:spacing w:before="200" w:after="80"/>
      <w:outlineLvl w:val="1"/>
    </w:pPr>
    <w:rPr>
      <w:rFonts w:asciiTheme="majorHAnsi" w:eastAsiaTheme="majorEastAsia" w:hAnsiTheme="majorHAnsi" w:cstheme="majorBidi"/>
      <w:color w:val="365F91" w:themeColor="accent1" w:themeShade="BF"/>
      <w:sz w:val="24"/>
      <w:szCs w:val="24"/>
    </w:rPr>
  </w:style>
  <w:style w:type="paragraph" w:styleId="3">
    <w:name w:val="heading 3"/>
    <w:basedOn w:val="a"/>
    <w:link w:val="30"/>
    <w:uiPriority w:val="9"/>
    <w:unhideWhenUsed/>
    <w:qFormat/>
    <w:rsid w:val="000118D3"/>
    <w:pPr>
      <w:pBdr>
        <w:bottom w:val="single" w:sz="4" w:space="1" w:color="95B3D7"/>
      </w:pBdr>
      <w:spacing w:before="200" w:after="80"/>
      <w:outlineLvl w:val="2"/>
    </w:pPr>
    <w:rPr>
      <w:rFonts w:asciiTheme="majorHAnsi" w:eastAsiaTheme="majorEastAsia" w:hAnsiTheme="majorHAnsi" w:cstheme="majorBidi"/>
      <w:color w:val="4F81BD" w:themeColor="accent1"/>
      <w:sz w:val="24"/>
      <w:szCs w:val="24"/>
    </w:rPr>
  </w:style>
  <w:style w:type="paragraph" w:styleId="4">
    <w:name w:val="heading 4"/>
    <w:basedOn w:val="a"/>
    <w:link w:val="40"/>
    <w:uiPriority w:val="9"/>
    <w:unhideWhenUsed/>
    <w:qFormat/>
    <w:rsid w:val="000118D3"/>
    <w:pPr>
      <w:pBdr>
        <w:bottom w:val="single" w:sz="4" w:space="2" w:color="B8CCE4"/>
      </w:pBdr>
      <w:spacing w:before="200" w:after="80"/>
      <w:outlineLvl w:val="3"/>
    </w:pPr>
    <w:rPr>
      <w:rFonts w:asciiTheme="majorHAnsi" w:eastAsiaTheme="majorEastAsia" w:hAnsiTheme="majorHAnsi" w:cstheme="majorBidi"/>
      <w:i/>
      <w:iCs/>
      <w:color w:val="4F81BD" w:themeColor="accent1"/>
      <w:sz w:val="24"/>
      <w:szCs w:val="24"/>
    </w:rPr>
  </w:style>
  <w:style w:type="paragraph" w:styleId="5">
    <w:name w:val="heading 5"/>
    <w:basedOn w:val="a"/>
    <w:link w:val="50"/>
    <w:uiPriority w:val="9"/>
    <w:unhideWhenUsed/>
    <w:qFormat/>
    <w:rsid w:val="000118D3"/>
    <w:pPr>
      <w:spacing w:before="200" w:after="80"/>
      <w:outlineLvl w:val="4"/>
    </w:pPr>
    <w:rPr>
      <w:rFonts w:asciiTheme="majorHAnsi" w:eastAsiaTheme="majorEastAsia" w:hAnsiTheme="majorHAnsi" w:cstheme="majorBidi"/>
      <w:color w:val="4F81BD" w:themeColor="accent1"/>
    </w:rPr>
  </w:style>
  <w:style w:type="paragraph" w:styleId="6">
    <w:name w:val="heading 6"/>
    <w:basedOn w:val="a"/>
    <w:link w:val="60"/>
    <w:uiPriority w:val="9"/>
    <w:unhideWhenUsed/>
    <w:qFormat/>
    <w:rsid w:val="000118D3"/>
    <w:pPr>
      <w:spacing w:before="280" w:after="100"/>
      <w:outlineLvl w:val="5"/>
    </w:pPr>
    <w:rPr>
      <w:rFonts w:asciiTheme="majorHAnsi" w:eastAsiaTheme="majorEastAsia" w:hAnsiTheme="majorHAnsi" w:cstheme="majorBidi"/>
      <w:i/>
      <w:iCs/>
      <w:color w:val="4F81BD" w:themeColor="accent1"/>
    </w:rPr>
  </w:style>
  <w:style w:type="paragraph" w:styleId="7">
    <w:name w:val="heading 7"/>
    <w:basedOn w:val="a"/>
    <w:link w:val="70"/>
    <w:uiPriority w:val="9"/>
    <w:semiHidden/>
    <w:unhideWhenUsed/>
    <w:qFormat/>
    <w:rsid w:val="00B32042"/>
    <w:pPr>
      <w:spacing w:before="240" w:after="60"/>
      <w:outlineLvl w:val="6"/>
    </w:pPr>
    <w:rPr>
      <w:rFonts w:asciiTheme="minorHAnsi" w:eastAsiaTheme="minorEastAsia" w:hAnsiTheme="minorHAnsi" w:cstheme="minorBidi"/>
      <w:sz w:val="24"/>
      <w:szCs w:val="24"/>
    </w:rPr>
  </w:style>
  <w:style w:type="paragraph" w:styleId="8">
    <w:name w:val="heading 8"/>
    <w:basedOn w:val="a"/>
    <w:link w:val="80"/>
    <w:uiPriority w:val="9"/>
    <w:semiHidden/>
    <w:unhideWhenUsed/>
    <w:qFormat/>
    <w:rsid w:val="00B32042"/>
    <w:pPr>
      <w:spacing w:before="240" w:after="60"/>
      <w:outlineLvl w:val="7"/>
    </w:pPr>
    <w:rPr>
      <w:rFonts w:asciiTheme="minorHAnsi" w:eastAsiaTheme="minorEastAsia" w:hAnsiTheme="minorHAnsi" w:cstheme="minorBidi"/>
      <w:i/>
      <w:iCs/>
      <w:sz w:val="24"/>
      <w:szCs w:val="24"/>
    </w:rPr>
  </w:style>
  <w:style w:type="paragraph" w:styleId="9">
    <w:name w:val="heading 9"/>
    <w:basedOn w:val="a"/>
    <w:link w:val="90"/>
    <w:uiPriority w:val="9"/>
    <w:semiHidden/>
    <w:unhideWhenUsed/>
    <w:qFormat/>
    <w:rsid w:val="00B32042"/>
    <w:pPr>
      <w:spacing w:before="240" w:after="60"/>
      <w:outlineLvl w:val="8"/>
    </w:pPr>
    <w:rPr>
      <w:rFonts w:asciiTheme="majorHAnsi" w:eastAsiaTheme="majorEastAsia" w:hAnsiTheme="majorHAnsi" w:cstheme="majorBidi"/>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qFormat/>
    <w:rsid w:val="000118D3"/>
    <w:rPr>
      <w:rFonts w:asciiTheme="majorHAnsi" w:eastAsiaTheme="majorEastAsia" w:hAnsiTheme="majorHAnsi" w:cstheme="majorBidi"/>
      <w:b/>
      <w:bCs/>
      <w:color w:val="365F91" w:themeColor="accent1" w:themeShade="BF"/>
      <w:sz w:val="24"/>
      <w:szCs w:val="24"/>
    </w:rPr>
  </w:style>
  <w:style w:type="character" w:customStyle="1" w:styleId="20">
    <w:name w:val="Заголовок 2 Знак"/>
    <w:basedOn w:val="a0"/>
    <w:uiPriority w:val="9"/>
    <w:qFormat/>
    <w:rsid w:val="000118D3"/>
    <w:rPr>
      <w:rFonts w:asciiTheme="majorHAnsi" w:eastAsiaTheme="majorEastAsia" w:hAnsiTheme="majorHAnsi" w:cstheme="majorBidi"/>
      <w:color w:val="365F91" w:themeColor="accent1" w:themeShade="BF"/>
      <w:sz w:val="24"/>
      <w:szCs w:val="24"/>
    </w:rPr>
  </w:style>
  <w:style w:type="character" w:customStyle="1" w:styleId="30">
    <w:name w:val="Заголовок 3 Знак"/>
    <w:basedOn w:val="a0"/>
    <w:link w:val="3"/>
    <w:uiPriority w:val="9"/>
    <w:qFormat/>
    <w:rsid w:val="000118D3"/>
    <w:rPr>
      <w:rFonts w:asciiTheme="majorHAnsi" w:eastAsiaTheme="majorEastAsia" w:hAnsiTheme="majorHAnsi" w:cstheme="majorBidi"/>
      <w:color w:val="4F81BD" w:themeColor="accent1"/>
      <w:sz w:val="24"/>
      <w:szCs w:val="24"/>
    </w:rPr>
  </w:style>
  <w:style w:type="character" w:customStyle="1" w:styleId="40">
    <w:name w:val="Заголовок 4 Знак"/>
    <w:basedOn w:val="a0"/>
    <w:link w:val="4"/>
    <w:uiPriority w:val="9"/>
    <w:qFormat/>
    <w:rsid w:val="000118D3"/>
    <w:rPr>
      <w:rFonts w:asciiTheme="majorHAnsi" w:eastAsiaTheme="majorEastAsia" w:hAnsiTheme="majorHAnsi" w:cstheme="majorBidi"/>
      <w:i/>
      <w:iCs/>
      <w:color w:val="4F81BD" w:themeColor="accent1"/>
      <w:sz w:val="24"/>
      <w:szCs w:val="24"/>
    </w:rPr>
  </w:style>
  <w:style w:type="character" w:customStyle="1" w:styleId="50">
    <w:name w:val="Заголовок 5 Знак"/>
    <w:basedOn w:val="a0"/>
    <w:link w:val="5"/>
    <w:uiPriority w:val="9"/>
    <w:qFormat/>
    <w:rsid w:val="000118D3"/>
    <w:rPr>
      <w:rFonts w:asciiTheme="majorHAnsi" w:eastAsiaTheme="majorEastAsia" w:hAnsiTheme="majorHAnsi" w:cstheme="majorBidi"/>
      <w:color w:val="4F81BD" w:themeColor="accent1"/>
    </w:rPr>
  </w:style>
  <w:style w:type="character" w:customStyle="1" w:styleId="60">
    <w:name w:val="Заголовок 6 Знак"/>
    <w:basedOn w:val="a0"/>
    <w:link w:val="6"/>
    <w:uiPriority w:val="9"/>
    <w:qFormat/>
    <w:rsid w:val="000118D3"/>
    <w:rPr>
      <w:rFonts w:asciiTheme="majorHAnsi" w:eastAsiaTheme="majorEastAsia" w:hAnsiTheme="majorHAnsi" w:cstheme="majorBidi"/>
      <w:i/>
      <w:iCs/>
      <w:color w:val="4F81BD" w:themeColor="accent1"/>
    </w:rPr>
  </w:style>
  <w:style w:type="character" w:customStyle="1" w:styleId="70">
    <w:name w:val="Заголовок 7 Знак"/>
    <w:basedOn w:val="a0"/>
    <w:link w:val="7"/>
    <w:uiPriority w:val="9"/>
    <w:semiHidden/>
    <w:qFormat/>
    <w:rsid w:val="00B32042"/>
    <w:rPr>
      <w:rFonts w:asciiTheme="minorHAnsi" w:eastAsiaTheme="minorEastAsia" w:hAnsiTheme="minorHAnsi" w:cstheme="minorBidi"/>
      <w:color w:val="000000"/>
      <w:sz w:val="24"/>
      <w:szCs w:val="24"/>
    </w:rPr>
  </w:style>
  <w:style w:type="character" w:customStyle="1" w:styleId="80">
    <w:name w:val="Заголовок 8 Знак"/>
    <w:basedOn w:val="a0"/>
    <w:link w:val="8"/>
    <w:uiPriority w:val="9"/>
    <w:semiHidden/>
    <w:qFormat/>
    <w:rsid w:val="00B32042"/>
    <w:rPr>
      <w:rFonts w:asciiTheme="minorHAnsi" w:eastAsiaTheme="minorEastAsia" w:hAnsiTheme="minorHAnsi" w:cstheme="minorBidi"/>
      <w:i/>
      <w:iCs/>
      <w:color w:val="000000"/>
      <w:sz w:val="24"/>
      <w:szCs w:val="24"/>
    </w:rPr>
  </w:style>
  <w:style w:type="character" w:customStyle="1" w:styleId="90">
    <w:name w:val="Заголовок 9 Знак"/>
    <w:basedOn w:val="a0"/>
    <w:link w:val="9"/>
    <w:uiPriority w:val="9"/>
    <w:semiHidden/>
    <w:qFormat/>
    <w:rsid w:val="00B32042"/>
    <w:rPr>
      <w:rFonts w:asciiTheme="majorHAnsi" w:eastAsiaTheme="majorEastAsia" w:hAnsiTheme="majorHAnsi" w:cstheme="majorBidi"/>
      <w:color w:val="000000"/>
      <w:sz w:val="22"/>
      <w:szCs w:val="22"/>
    </w:rPr>
  </w:style>
  <w:style w:type="character" w:customStyle="1" w:styleId="a3">
    <w:name w:val="Заголовок Знак"/>
    <w:basedOn w:val="a0"/>
    <w:uiPriority w:val="10"/>
    <w:qFormat/>
    <w:rsid w:val="000118D3"/>
    <w:rPr>
      <w:rFonts w:asciiTheme="majorHAnsi" w:eastAsiaTheme="majorEastAsia" w:hAnsiTheme="majorHAnsi" w:cstheme="majorBidi"/>
      <w:i/>
      <w:iCs/>
      <w:color w:val="243F60" w:themeColor="accent1" w:themeShade="7F"/>
      <w:sz w:val="60"/>
      <w:szCs w:val="60"/>
    </w:rPr>
  </w:style>
  <w:style w:type="character" w:customStyle="1" w:styleId="a4">
    <w:name w:val="Подзаголовок Знак"/>
    <w:basedOn w:val="a0"/>
    <w:uiPriority w:val="11"/>
    <w:qFormat/>
    <w:rsid w:val="000118D3"/>
    <w:rPr>
      <w:i/>
      <w:iCs/>
      <w:sz w:val="24"/>
      <w:szCs w:val="24"/>
    </w:rPr>
  </w:style>
  <w:style w:type="character" w:styleId="a5">
    <w:name w:val="Strong"/>
    <w:basedOn w:val="a0"/>
    <w:uiPriority w:val="22"/>
    <w:qFormat/>
    <w:rsid w:val="00B32042"/>
    <w:rPr>
      <w:b/>
      <w:bCs/>
    </w:rPr>
  </w:style>
  <w:style w:type="character" w:styleId="a6">
    <w:name w:val="Emphasis"/>
    <w:uiPriority w:val="20"/>
    <w:qFormat/>
    <w:rsid w:val="00B32042"/>
    <w:rPr>
      <w:i/>
      <w:iCs/>
    </w:rPr>
  </w:style>
  <w:style w:type="character" w:customStyle="1" w:styleId="a7">
    <w:name w:val="Без интервала Знак"/>
    <w:basedOn w:val="a0"/>
    <w:uiPriority w:val="1"/>
    <w:qFormat/>
    <w:rsid w:val="00B32042"/>
    <w:rPr>
      <w:color w:val="000000"/>
      <w:sz w:val="22"/>
    </w:rPr>
  </w:style>
  <w:style w:type="character" w:customStyle="1" w:styleId="21">
    <w:name w:val="Цитата 2 Знак"/>
    <w:basedOn w:val="a0"/>
    <w:link w:val="22"/>
    <w:uiPriority w:val="29"/>
    <w:qFormat/>
    <w:rsid w:val="00B32042"/>
    <w:rPr>
      <w:i/>
      <w:iCs/>
      <w:color w:val="000000" w:themeColor="text1"/>
      <w:sz w:val="22"/>
    </w:rPr>
  </w:style>
  <w:style w:type="character" w:customStyle="1" w:styleId="a8">
    <w:name w:val="Выделенная цитата Знак"/>
    <w:basedOn w:val="a0"/>
    <w:uiPriority w:val="30"/>
    <w:qFormat/>
    <w:rsid w:val="00B32042"/>
    <w:rPr>
      <w:b/>
      <w:bCs/>
      <w:i/>
      <w:iCs/>
      <w:color w:val="4F81BD" w:themeColor="accent1"/>
      <w:sz w:val="22"/>
    </w:rPr>
  </w:style>
  <w:style w:type="character" w:styleId="a9">
    <w:name w:val="Subtle Emphasis"/>
    <w:uiPriority w:val="19"/>
    <w:qFormat/>
    <w:rsid w:val="00B32042"/>
    <w:rPr>
      <w:i/>
      <w:iCs/>
      <w:color w:val="808080" w:themeColor="text1" w:themeTint="7F"/>
    </w:rPr>
  </w:style>
  <w:style w:type="character" w:styleId="aa">
    <w:name w:val="Intense Emphasis"/>
    <w:uiPriority w:val="21"/>
    <w:qFormat/>
    <w:rsid w:val="00B32042"/>
    <w:rPr>
      <w:b/>
      <w:bCs/>
      <w:i/>
      <w:iCs/>
      <w:color w:val="4F81BD" w:themeColor="accent1"/>
    </w:rPr>
  </w:style>
  <w:style w:type="character" w:styleId="ab">
    <w:name w:val="Subtle Reference"/>
    <w:uiPriority w:val="31"/>
    <w:qFormat/>
    <w:rsid w:val="00B32042"/>
    <w:rPr>
      <w:smallCaps/>
      <w:color w:val="C0504D" w:themeColor="accent2"/>
      <w:u w:val="single"/>
    </w:rPr>
  </w:style>
  <w:style w:type="character" w:styleId="ac">
    <w:name w:val="Intense Reference"/>
    <w:basedOn w:val="a0"/>
    <w:uiPriority w:val="32"/>
    <w:qFormat/>
    <w:rsid w:val="00B32042"/>
    <w:rPr>
      <w:b/>
      <w:bCs/>
      <w:smallCaps/>
      <w:color w:val="C0504D" w:themeColor="accent2"/>
      <w:spacing w:val="5"/>
      <w:u w:val="single"/>
    </w:rPr>
  </w:style>
  <w:style w:type="character" w:styleId="ad">
    <w:name w:val="Book Title"/>
    <w:basedOn w:val="a0"/>
    <w:uiPriority w:val="33"/>
    <w:qFormat/>
    <w:rsid w:val="00B32042"/>
    <w:rPr>
      <w:b/>
      <w:bCs/>
      <w:smallCaps/>
      <w:spacing w:val="5"/>
    </w:rPr>
  </w:style>
  <w:style w:type="character" w:customStyle="1" w:styleId="HTML">
    <w:name w:val="Стандартный HTML Знак"/>
    <w:basedOn w:val="a0"/>
    <w:uiPriority w:val="99"/>
    <w:semiHidden/>
    <w:qFormat/>
    <w:rsid w:val="00EC5CCD"/>
    <w:rPr>
      <w:rFonts w:ascii="Courier New" w:eastAsia="Times New Roman" w:hAnsi="Courier New" w:cs="Courier New"/>
      <w:lang w:eastAsia="ru-RU"/>
    </w:rPr>
  </w:style>
  <w:style w:type="character" w:styleId="ae">
    <w:name w:val="Placeholder Text"/>
    <w:basedOn w:val="a0"/>
    <w:uiPriority w:val="99"/>
    <w:semiHidden/>
    <w:qFormat/>
    <w:rsid w:val="003740E5"/>
    <w:rPr>
      <w:color w:val="808080"/>
    </w:rPr>
  </w:style>
  <w:style w:type="paragraph" w:styleId="af">
    <w:name w:val="Title"/>
    <w:basedOn w:val="a"/>
    <w:next w:val="af0"/>
    <w:uiPriority w:val="10"/>
    <w:qFormat/>
    <w:rsid w:val="000118D3"/>
    <w:pPr>
      <w:pBdr>
        <w:top w:val="single" w:sz="8" w:space="10" w:color="A7BFDE"/>
        <w:bottom w:val="single" w:sz="24" w:space="15" w:color="9BBB59"/>
      </w:pBdr>
      <w:jc w:val="center"/>
    </w:pPr>
    <w:rPr>
      <w:rFonts w:asciiTheme="majorHAnsi" w:eastAsiaTheme="majorEastAsia" w:hAnsiTheme="majorHAnsi" w:cstheme="majorBidi"/>
      <w:i/>
      <w:iCs/>
      <w:color w:val="243F60" w:themeColor="accent1" w:themeShade="7F"/>
      <w:sz w:val="60"/>
      <w:szCs w:val="60"/>
    </w:rPr>
  </w:style>
  <w:style w:type="paragraph" w:styleId="af0">
    <w:name w:val="Body Text"/>
    <w:basedOn w:val="a"/>
    <w:pPr>
      <w:spacing w:after="140" w:line="288" w:lineRule="auto"/>
    </w:pPr>
  </w:style>
  <w:style w:type="paragraph" w:styleId="af1">
    <w:name w:val="List"/>
    <w:basedOn w:val="af0"/>
    <w:rPr>
      <w:rFonts w:cs="FreeSans"/>
    </w:rPr>
  </w:style>
  <w:style w:type="paragraph" w:styleId="af2">
    <w:name w:val="caption"/>
    <w:basedOn w:val="a"/>
    <w:uiPriority w:val="35"/>
    <w:semiHidden/>
    <w:unhideWhenUsed/>
    <w:qFormat/>
    <w:rsid w:val="00B32042"/>
    <w:rPr>
      <w:b/>
      <w:bCs/>
      <w:sz w:val="20"/>
    </w:rPr>
  </w:style>
  <w:style w:type="paragraph" w:styleId="af3">
    <w:name w:val="index heading"/>
    <w:basedOn w:val="a"/>
    <w:qFormat/>
    <w:pPr>
      <w:suppressLineNumbers/>
    </w:pPr>
    <w:rPr>
      <w:rFonts w:cs="FreeSans"/>
    </w:rPr>
  </w:style>
  <w:style w:type="paragraph" w:styleId="af4">
    <w:name w:val="Subtitle"/>
    <w:basedOn w:val="a"/>
    <w:uiPriority w:val="11"/>
    <w:qFormat/>
    <w:rsid w:val="000118D3"/>
    <w:pPr>
      <w:spacing w:before="200" w:after="900"/>
      <w:jc w:val="right"/>
    </w:pPr>
    <w:rPr>
      <w:i/>
      <w:iCs/>
      <w:sz w:val="24"/>
      <w:szCs w:val="24"/>
    </w:rPr>
  </w:style>
  <w:style w:type="paragraph" w:styleId="af5">
    <w:name w:val="No Spacing"/>
    <w:basedOn w:val="a"/>
    <w:uiPriority w:val="1"/>
    <w:qFormat/>
    <w:rsid w:val="00B32042"/>
    <w:pPr>
      <w:spacing w:line="240" w:lineRule="auto"/>
    </w:pPr>
  </w:style>
  <w:style w:type="paragraph" w:styleId="af6">
    <w:name w:val="List Paragraph"/>
    <w:basedOn w:val="a"/>
    <w:uiPriority w:val="34"/>
    <w:qFormat/>
    <w:rsid w:val="00B32042"/>
    <w:pPr>
      <w:ind w:left="708"/>
    </w:pPr>
  </w:style>
  <w:style w:type="paragraph" w:styleId="22">
    <w:name w:val="Quote"/>
    <w:basedOn w:val="a"/>
    <w:link w:val="21"/>
    <w:uiPriority w:val="29"/>
    <w:qFormat/>
    <w:rsid w:val="00B32042"/>
    <w:rPr>
      <w:i/>
      <w:iCs/>
      <w:color w:val="000000" w:themeColor="text1"/>
    </w:rPr>
  </w:style>
  <w:style w:type="paragraph" w:styleId="af7">
    <w:name w:val="Intense Quote"/>
    <w:basedOn w:val="a"/>
    <w:uiPriority w:val="30"/>
    <w:qFormat/>
    <w:rsid w:val="00B32042"/>
    <w:pPr>
      <w:pBdr>
        <w:bottom w:val="single" w:sz="4" w:space="4" w:color="4F81BD"/>
      </w:pBdr>
      <w:spacing w:before="200" w:after="280"/>
      <w:ind w:left="936" w:right="936"/>
    </w:pPr>
    <w:rPr>
      <w:b/>
      <w:bCs/>
      <w:i/>
      <w:iCs/>
      <w:color w:val="4F81BD" w:themeColor="accent1"/>
    </w:rPr>
  </w:style>
  <w:style w:type="paragraph" w:styleId="af8">
    <w:name w:val="TOC Heading"/>
    <w:basedOn w:val="1"/>
    <w:uiPriority w:val="39"/>
    <w:semiHidden/>
    <w:unhideWhenUsed/>
    <w:qFormat/>
    <w:rsid w:val="00B32042"/>
    <w:pPr>
      <w:keepNext/>
      <w:spacing w:before="240" w:after="60"/>
    </w:pPr>
    <w:rPr>
      <w:color w:val="000000"/>
      <w:sz w:val="32"/>
      <w:szCs w:val="32"/>
    </w:rPr>
  </w:style>
  <w:style w:type="paragraph" w:styleId="HTML0">
    <w:name w:val="HTML Preformatted"/>
    <w:basedOn w:val="a"/>
    <w:uiPriority w:val="99"/>
    <w:semiHidden/>
    <w:unhideWhenUsed/>
    <w:qFormat/>
    <w:rsid w:val="00EC5CC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color w:val="00000A"/>
      <w:sz w:val="20"/>
      <w:lang w:eastAsia="ru-RU"/>
    </w:rPr>
  </w:style>
  <w:style w:type="paragraph" w:customStyle="1" w:styleId="af9">
    <w:name w:val="Содержимое врезки"/>
    <w:basedOn w:val="a"/>
    <w:qFormat/>
  </w:style>
  <w:style w:type="table" w:styleId="afa">
    <w:name w:val="Table Grid"/>
    <w:basedOn w:val="a1"/>
    <w:uiPriority w:val="59"/>
    <w:rsid w:val="00760A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356</TotalTime>
  <Pages>2</Pages>
  <Words>981</Words>
  <Characters>5595</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Игорь Рубанов</dc:creator>
  <cp:keywords/>
  <dc:description/>
  <cp:lastModifiedBy>Игорь Рубанов</cp:lastModifiedBy>
  <cp:revision>23</cp:revision>
  <cp:lastPrinted>2025-03-28T08:19:00Z</cp:lastPrinted>
  <dcterms:created xsi:type="dcterms:W3CDTF">2025-03-09T06:36:00Z</dcterms:created>
  <dcterms:modified xsi:type="dcterms:W3CDTF">2025-03-28T08:19:00Z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